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C519E" w14:textId="21534D0A" w:rsidR="00730923" w:rsidRPr="00D92697" w:rsidRDefault="00730923" w:rsidP="00730923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D92697">
        <w:rPr>
          <w:rFonts w:ascii="Garamond" w:hAnsi="Garamond" w:cs="Times New Roman"/>
          <w:b/>
          <w:sz w:val="24"/>
          <w:szCs w:val="24"/>
          <w:u w:val="single"/>
        </w:rPr>
        <w:t>(ANEXO</w:t>
      </w:r>
      <w:r w:rsidRPr="00D92697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I </w:t>
      </w:r>
      <w:r w:rsidRPr="00D92697">
        <w:rPr>
          <w:rFonts w:ascii="Garamond" w:hAnsi="Garamond" w:cs="Times New Roman"/>
          <w:b/>
          <w:sz w:val="24"/>
          <w:szCs w:val="24"/>
          <w:u w:val="single"/>
        </w:rPr>
        <w:t>DO</w:t>
      </w:r>
      <w:r w:rsidRPr="00D92697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</w:t>
      </w:r>
      <w:r w:rsidRPr="00D92697">
        <w:rPr>
          <w:rFonts w:ascii="Garamond" w:hAnsi="Garamond" w:cs="Times New Roman"/>
          <w:b/>
          <w:sz w:val="24"/>
          <w:szCs w:val="24"/>
          <w:u w:val="single"/>
        </w:rPr>
        <w:t>EDITAL</w:t>
      </w:r>
      <w:r w:rsidRPr="00D92697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</w:t>
      </w:r>
      <w:r w:rsidRPr="003D2E58">
        <w:rPr>
          <w:rFonts w:ascii="Garamond" w:hAnsi="Garamond" w:cs="Times New Roman"/>
          <w:b/>
          <w:sz w:val="24"/>
          <w:szCs w:val="24"/>
          <w:u w:val="single"/>
        </w:rPr>
        <w:t>Nº</w:t>
      </w:r>
      <w:r w:rsidRPr="003D2E58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</w:t>
      </w:r>
      <w:r w:rsidR="000D6741" w:rsidRPr="003D2E58">
        <w:rPr>
          <w:rFonts w:ascii="Garamond" w:eastAsia="Arial" w:hAnsi="Garamond" w:cs="Times New Roman"/>
          <w:b/>
          <w:sz w:val="24"/>
          <w:szCs w:val="24"/>
          <w:u w:val="single"/>
        </w:rPr>
        <w:t>0</w:t>
      </w:r>
      <w:r w:rsidR="003D2E58" w:rsidRPr="003D2E58">
        <w:rPr>
          <w:rFonts w:ascii="Garamond" w:eastAsia="Arial" w:hAnsi="Garamond" w:cs="Times New Roman"/>
          <w:b/>
          <w:sz w:val="24"/>
          <w:szCs w:val="24"/>
          <w:u w:val="single"/>
        </w:rPr>
        <w:t>57</w:t>
      </w:r>
      <w:r w:rsidR="004A4051" w:rsidRPr="003D2E58">
        <w:rPr>
          <w:rFonts w:ascii="Garamond" w:eastAsia="Arial" w:hAnsi="Garamond" w:cs="Times New Roman"/>
          <w:b/>
          <w:sz w:val="24"/>
          <w:szCs w:val="24"/>
          <w:u w:val="single"/>
        </w:rPr>
        <w:t>/</w:t>
      </w:r>
      <w:r w:rsidRPr="003D2E58">
        <w:rPr>
          <w:rFonts w:ascii="Garamond" w:hAnsi="Garamond" w:cs="Times New Roman"/>
          <w:b/>
          <w:sz w:val="24"/>
          <w:szCs w:val="24"/>
          <w:u w:val="single"/>
        </w:rPr>
        <w:t>202</w:t>
      </w:r>
      <w:r w:rsidR="004A4051" w:rsidRPr="003D2E58">
        <w:rPr>
          <w:rFonts w:ascii="Garamond" w:hAnsi="Garamond" w:cs="Times New Roman"/>
          <w:b/>
          <w:sz w:val="24"/>
          <w:szCs w:val="24"/>
          <w:u w:val="single"/>
        </w:rPr>
        <w:t>1</w:t>
      </w:r>
      <w:r w:rsidRPr="003D2E58">
        <w:rPr>
          <w:rFonts w:ascii="Garamond" w:hAnsi="Garamond" w:cs="Times New Roman"/>
          <w:b/>
          <w:sz w:val="24"/>
          <w:szCs w:val="24"/>
          <w:u w:val="single"/>
        </w:rPr>
        <w:t>)</w:t>
      </w:r>
    </w:p>
    <w:p w14:paraId="6793D896" w14:textId="77777777" w:rsidR="00730923" w:rsidRPr="00D92697" w:rsidRDefault="00730923" w:rsidP="00730923">
      <w:pPr>
        <w:pStyle w:val="Legenda1"/>
        <w:jc w:val="center"/>
        <w:rPr>
          <w:rFonts w:ascii="Garamond" w:hAnsi="Garamond" w:cs="Times New Roman"/>
          <w:b/>
          <w:i w:val="0"/>
        </w:rPr>
      </w:pPr>
      <w:r w:rsidRPr="00D92697">
        <w:rPr>
          <w:rFonts w:ascii="Garamond" w:hAnsi="Garamond" w:cs="Times New Roman"/>
          <w:b/>
          <w:i w:val="0"/>
        </w:rPr>
        <w:t>FORMULÁRIO</w:t>
      </w:r>
      <w:r w:rsidRPr="00D92697">
        <w:rPr>
          <w:rFonts w:ascii="Garamond" w:eastAsia="Arial" w:hAnsi="Garamond" w:cs="Times New Roman"/>
          <w:b/>
          <w:i w:val="0"/>
        </w:rPr>
        <w:t xml:space="preserve"> </w:t>
      </w:r>
      <w:r w:rsidRPr="00D92697">
        <w:rPr>
          <w:rFonts w:ascii="Garamond" w:hAnsi="Garamond" w:cs="Times New Roman"/>
          <w:b/>
          <w:i w:val="0"/>
        </w:rPr>
        <w:t>DE</w:t>
      </w:r>
      <w:r w:rsidRPr="00D92697">
        <w:rPr>
          <w:rFonts w:ascii="Garamond" w:eastAsia="Arial" w:hAnsi="Garamond" w:cs="Times New Roman"/>
          <w:b/>
          <w:i w:val="0"/>
        </w:rPr>
        <w:t xml:space="preserve"> </w:t>
      </w:r>
      <w:r w:rsidRPr="00D92697">
        <w:rPr>
          <w:rFonts w:ascii="Garamond" w:hAnsi="Garamond" w:cs="Times New Roman"/>
          <w:b/>
          <w:i w:val="0"/>
        </w:rPr>
        <w:t>INSCRIÇÃO</w:t>
      </w:r>
      <w:r w:rsidRPr="00D92697">
        <w:rPr>
          <w:rFonts w:ascii="Garamond" w:eastAsia="Times New Roman" w:hAnsi="Garamond" w:cs="Times New Roman"/>
          <w:b/>
          <w:i w:val="0"/>
        </w:rPr>
        <w:t xml:space="preserve"> DO ORIENTADOR – </w:t>
      </w:r>
      <w:r w:rsidRPr="00D92697">
        <w:rPr>
          <w:rFonts w:ascii="Garamond" w:hAnsi="Garamond" w:cs="Times New Roman"/>
          <w:b/>
          <w:i w:val="0"/>
        </w:rPr>
        <w:t>BOLSAS</w:t>
      </w:r>
      <w:r w:rsidRPr="00D92697">
        <w:rPr>
          <w:rFonts w:ascii="Garamond" w:eastAsia="Arial" w:hAnsi="Garamond" w:cs="Times New Roman"/>
          <w:b/>
          <w:i w:val="0"/>
        </w:rPr>
        <w:t xml:space="preserve"> </w:t>
      </w:r>
      <w:r w:rsidRPr="00D92697">
        <w:rPr>
          <w:rFonts w:ascii="Garamond" w:hAnsi="Garamond" w:cs="Times New Roman"/>
          <w:b/>
          <w:i w:val="0"/>
        </w:rPr>
        <w:t>PIBITI/CNPq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7"/>
        <w:gridCol w:w="4304"/>
        <w:gridCol w:w="3421"/>
      </w:tblGrid>
      <w:tr w:rsidR="00E23DC6" w:rsidRPr="000B777B" w14:paraId="4D223F13" w14:textId="77777777" w:rsidTr="00BB216A">
        <w:tc>
          <w:tcPr>
            <w:tcW w:w="10762" w:type="dxa"/>
            <w:gridSpan w:val="3"/>
            <w:shd w:val="clear" w:color="auto" w:fill="auto"/>
          </w:tcPr>
          <w:p w14:paraId="4EB9E8BB" w14:textId="77777777" w:rsidR="00E23DC6" w:rsidRPr="000B777B" w:rsidRDefault="00E23DC6" w:rsidP="00E23DC6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Nome completo do docente: </w:t>
            </w:r>
          </w:p>
        </w:tc>
      </w:tr>
      <w:tr w:rsidR="00E23DC6" w:rsidRPr="000B777B" w14:paraId="1F479955" w14:textId="77777777" w:rsidTr="00B60BB5">
        <w:tc>
          <w:tcPr>
            <w:tcW w:w="10762" w:type="dxa"/>
            <w:gridSpan w:val="3"/>
          </w:tcPr>
          <w:p w14:paraId="35DAA062" w14:textId="77777777" w:rsidR="00E23DC6" w:rsidRPr="000B777B" w:rsidRDefault="00E23DC6" w:rsidP="00197077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>Titulação:</w:t>
            </w:r>
            <w:proofErr w:type="gramStart"/>
            <w:r w:rsidRPr="000B777B">
              <w:rPr>
                <w:rFonts w:ascii="Garamond" w:hAnsi="Garamond" w:cs="Arial"/>
              </w:rPr>
              <w:t xml:space="preserve">  </w:t>
            </w:r>
            <w:proofErr w:type="gramEnd"/>
            <w:r w:rsidRPr="000B777B">
              <w:rPr>
                <w:rFonts w:ascii="Garamond" w:hAnsi="Garamond" w:cs="Arial"/>
              </w:rPr>
              <w:t xml:space="preserve">(     ) Mestrado           (   </w:t>
            </w:r>
            <w:r w:rsidR="00197077" w:rsidRPr="000B777B">
              <w:rPr>
                <w:rFonts w:ascii="Garamond" w:hAnsi="Garamond" w:cs="Arial"/>
              </w:rPr>
              <w:t xml:space="preserve">  ) Doutorado     </w:t>
            </w:r>
            <w:r w:rsidRPr="000B777B">
              <w:rPr>
                <w:rFonts w:ascii="Garamond" w:hAnsi="Garamond" w:cs="Arial"/>
              </w:rPr>
              <w:t xml:space="preserve"> </w:t>
            </w:r>
          </w:p>
        </w:tc>
      </w:tr>
      <w:tr w:rsidR="00197077" w:rsidRPr="000B777B" w14:paraId="505D151A" w14:textId="77777777" w:rsidTr="00B60BB5">
        <w:tc>
          <w:tcPr>
            <w:tcW w:w="10762" w:type="dxa"/>
            <w:gridSpan w:val="3"/>
          </w:tcPr>
          <w:p w14:paraId="18D22188" w14:textId="77777777" w:rsidR="00197077" w:rsidRPr="000B777B" w:rsidRDefault="00197077" w:rsidP="00BD4CF9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>Pós-doutorado:</w:t>
            </w:r>
            <w:proofErr w:type="gramStart"/>
            <w:r w:rsidRPr="000B777B">
              <w:rPr>
                <w:rFonts w:ascii="Garamond" w:hAnsi="Garamond" w:cs="Arial"/>
              </w:rPr>
              <w:t xml:space="preserve">   </w:t>
            </w:r>
            <w:proofErr w:type="gramEnd"/>
            <w:r w:rsidRPr="000B777B">
              <w:rPr>
                <w:rFonts w:ascii="Garamond" w:hAnsi="Garamond" w:cs="Arial"/>
              </w:rPr>
              <w:t>Sim  (    )            Não  (    )</w:t>
            </w:r>
          </w:p>
        </w:tc>
      </w:tr>
      <w:tr w:rsidR="00E23DC6" w:rsidRPr="000B777B" w14:paraId="4F739814" w14:textId="77777777" w:rsidTr="00B60BB5">
        <w:tc>
          <w:tcPr>
            <w:tcW w:w="2765" w:type="dxa"/>
          </w:tcPr>
          <w:p w14:paraId="1DFF7737" w14:textId="77777777" w:rsidR="00E23DC6" w:rsidRPr="000B777B" w:rsidRDefault="00E23DC6" w:rsidP="009E5374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CPF: </w:t>
            </w:r>
          </w:p>
        </w:tc>
        <w:tc>
          <w:tcPr>
            <w:tcW w:w="4467" w:type="dxa"/>
          </w:tcPr>
          <w:p w14:paraId="6C8D3A9E" w14:textId="77777777" w:rsidR="00E23DC6" w:rsidRPr="000B777B" w:rsidRDefault="00E23DC6" w:rsidP="009E5374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e-mail: </w:t>
            </w:r>
          </w:p>
        </w:tc>
        <w:tc>
          <w:tcPr>
            <w:tcW w:w="3530" w:type="dxa"/>
          </w:tcPr>
          <w:p w14:paraId="010E9DBD" w14:textId="77777777" w:rsidR="00E23DC6" w:rsidRPr="000B777B" w:rsidRDefault="00E23DC6" w:rsidP="00E23DC6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>Telefone fixo:</w:t>
            </w:r>
          </w:p>
          <w:p w14:paraId="28C60326" w14:textId="77777777" w:rsidR="00E23DC6" w:rsidRPr="000B777B" w:rsidRDefault="00E23DC6" w:rsidP="00E23DC6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Celular: </w:t>
            </w:r>
          </w:p>
        </w:tc>
      </w:tr>
      <w:tr w:rsidR="009E5374" w:rsidRPr="000B777B" w14:paraId="6DBEFB06" w14:textId="77777777" w:rsidTr="00B60BB5">
        <w:tc>
          <w:tcPr>
            <w:tcW w:w="10762" w:type="dxa"/>
            <w:gridSpan w:val="3"/>
          </w:tcPr>
          <w:p w14:paraId="209E235A" w14:textId="17E79E18" w:rsidR="009E5374" w:rsidRPr="000B777B" w:rsidRDefault="009E5374" w:rsidP="00D92697">
            <w:pPr>
              <w:tabs>
                <w:tab w:val="left" w:pos="6000"/>
              </w:tabs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Departamento: </w:t>
            </w:r>
            <w:r w:rsidR="00D92697">
              <w:rPr>
                <w:rFonts w:ascii="Garamond" w:hAnsi="Garamond" w:cs="Arial"/>
              </w:rPr>
              <w:tab/>
            </w:r>
          </w:p>
        </w:tc>
      </w:tr>
      <w:tr w:rsidR="00E23DC6" w:rsidRPr="000B777B" w14:paraId="6E1B2785" w14:textId="77777777" w:rsidTr="00B60BB5">
        <w:tc>
          <w:tcPr>
            <w:tcW w:w="10762" w:type="dxa"/>
            <w:gridSpan w:val="3"/>
          </w:tcPr>
          <w:p w14:paraId="52B11262" w14:textId="77777777" w:rsidR="00E23DC6" w:rsidRPr="000B777B" w:rsidRDefault="00E23DC6" w:rsidP="00E23DC6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Laboratório: </w:t>
            </w:r>
          </w:p>
        </w:tc>
      </w:tr>
      <w:tr w:rsidR="00E64498" w:rsidRPr="000B777B" w14:paraId="45DFF025" w14:textId="77777777" w:rsidTr="00B60BB5">
        <w:tc>
          <w:tcPr>
            <w:tcW w:w="10762" w:type="dxa"/>
            <w:gridSpan w:val="3"/>
          </w:tcPr>
          <w:p w14:paraId="5FE3EBF5" w14:textId="62B83BE4" w:rsidR="00E64498" w:rsidRPr="000B777B" w:rsidRDefault="00E64498" w:rsidP="00E23DC6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>Grupo de Pesquisa:</w:t>
            </w:r>
          </w:p>
        </w:tc>
      </w:tr>
      <w:tr w:rsidR="001818F0" w:rsidRPr="000B777B" w14:paraId="360FDC47" w14:textId="77777777" w:rsidTr="00B60BB5">
        <w:tc>
          <w:tcPr>
            <w:tcW w:w="10762" w:type="dxa"/>
            <w:gridSpan w:val="3"/>
          </w:tcPr>
          <w:p w14:paraId="63726169" w14:textId="5181D9F5" w:rsidR="001818F0" w:rsidRPr="000B777B" w:rsidRDefault="001818F0" w:rsidP="00E23DC6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Linha de Pesquisa: </w:t>
            </w:r>
          </w:p>
        </w:tc>
      </w:tr>
    </w:tbl>
    <w:p w14:paraId="22C80511" w14:textId="6140A593" w:rsidR="001E6F1C" w:rsidRPr="000B777B" w:rsidRDefault="001E6F1C" w:rsidP="00B60BB5">
      <w:pPr>
        <w:spacing w:after="0"/>
        <w:rPr>
          <w:rFonts w:ascii="Garamond" w:hAnsi="Garamond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1818F0" w:rsidRPr="000B777B" w14:paraId="52CFBCD2" w14:textId="77777777" w:rsidTr="00BB216A">
        <w:tc>
          <w:tcPr>
            <w:tcW w:w="1076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50242F6" w14:textId="0AC32C0F" w:rsidR="001818F0" w:rsidRPr="000B777B" w:rsidRDefault="001818F0" w:rsidP="003D2E58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B777B">
              <w:rPr>
                <w:rFonts w:ascii="Garamond" w:hAnsi="Garamond" w:cs="Arial"/>
                <w:b/>
                <w:bCs/>
                <w:color w:val="000000"/>
              </w:rPr>
              <w:t>Número</w:t>
            </w:r>
            <w:r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  <w:color w:val="000000"/>
              </w:rPr>
              <w:t>de</w:t>
            </w:r>
            <w:r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  <w:color w:val="000000"/>
              </w:rPr>
              <w:t>bolsa(s)</w:t>
            </w:r>
            <w:r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 PIBITI/CNPq </w:t>
            </w:r>
            <w:r w:rsidR="000B777B"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>pleiteada</w:t>
            </w:r>
            <w:r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: </w:t>
            </w:r>
            <w:r w:rsidRPr="000D6741">
              <w:rPr>
                <w:rFonts w:ascii="Garamond" w:hAnsi="Garamond" w:cs="Arial"/>
                <w:i/>
                <w:iCs/>
                <w:color w:val="000000"/>
                <w:sz w:val="20"/>
                <w:szCs w:val="20"/>
              </w:rPr>
              <w:t>(conforme</w:t>
            </w:r>
            <w:r w:rsidRPr="000D6741">
              <w:rPr>
                <w:rFonts w:ascii="Garamond" w:eastAsia="Bitstream Charter" w:hAnsi="Garamond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6741">
              <w:rPr>
                <w:rFonts w:ascii="Garamond" w:hAnsi="Garamond" w:cs="Arial"/>
                <w:i/>
                <w:iCs/>
                <w:color w:val="000000"/>
                <w:sz w:val="20"/>
                <w:szCs w:val="20"/>
              </w:rPr>
              <w:t>o</w:t>
            </w:r>
            <w:r w:rsidRPr="000D6741">
              <w:rPr>
                <w:rFonts w:ascii="Garamond" w:eastAsia="Bitstream Charter" w:hAnsi="Garamond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D2E58">
              <w:rPr>
                <w:rFonts w:ascii="Garamond" w:hAnsi="Garamond" w:cs="Arial"/>
                <w:i/>
                <w:iCs/>
                <w:color w:val="000000"/>
                <w:sz w:val="20"/>
                <w:szCs w:val="20"/>
              </w:rPr>
              <w:t>Edital</w:t>
            </w:r>
            <w:r w:rsidRPr="003D2E58">
              <w:rPr>
                <w:rFonts w:ascii="Garamond" w:eastAsia="Bitstream Charter" w:hAnsi="Garamond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D2E58" w:rsidRPr="003D2E58">
              <w:rPr>
                <w:rFonts w:ascii="Garamond" w:eastAsia="Bitstream Charter" w:hAnsi="Garamond" w:cs="Arial"/>
                <w:i/>
                <w:iCs/>
                <w:color w:val="000000"/>
                <w:sz w:val="20"/>
                <w:szCs w:val="20"/>
              </w:rPr>
              <w:t>057</w:t>
            </w:r>
            <w:r w:rsidRPr="003D2E58">
              <w:rPr>
                <w:rFonts w:ascii="Garamond" w:eastAsia="Bitstream Charter" w:hAnsi="Garamond" w:cs="Arial"/>
                <w:i/>
                <w:iCs/>
                <w:color w:val="000000"/>
                <w:sz w:val="20"/>
                <w:szCs w:val="20"/>
              </w:rPr>
              <w:t>/</w:t>
            </w:r>
            <w:r w:rsidR="00BB216A" w:rsidRPr="003D2E58">
              <w:rPr>
                <w:rFonts w:ascii="Garamond" w:hAnsi="Garamond" w:cs="Arial"/>
                <w:i/>
                <w:iCs/>
                <w:color w:val="000000"/>
                <w:sz w:val="20"/>
                <w:szCs w:val="20"/>
              </w:rPr>
              <w:t>2021</w:t>
            </w:r>
            <w:r w:rsidRPr="003D2E58">
              <w:rPr>
                <w:rFonts w:ascii="Garamond" w:hAnsi="Garamond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1818F0" w:rsidRPr="000B777B" w14:paraId="08B2B42A" w14:textId="77777777" w:rsidTr="006A3B51">
        <w:tc>
          <w:tcPr>
            <w:tcW w:w="10762" w:type="dxa"/>
            <w:shd w:val="clear" w:color="auto" w:fill="auto"/>
          </w:tcPr>
          <w:p w14:paraId="068B9BE2" w14:textId="77777777" w:rsidR="001818F0" w:rsidRPr="000B777B" w:rsidRDefault="001818F0" w:rsidP="006A3B51">
            <w:pPr>
              <w:jc w:val="both"/>
              <w:rPr>
                <w:rFonts w:ascii="Garamond" w:hAnsi="Garamond" w:cs="Arial"/>
                <w:b/>
                <w:bCs/>
                <w:color w:val="000000"/>
              </w:rPr>
            </w:pPr>
          </w:p>
          <w:p w14:paraId="34E7ED8A" w14:textId="77777777" w:rsidR="001818F0" w:rsidRPr="000B777B" w:rsidRDefault="001818F0" w:rsidP="006A3B51">
            <w:pPr>
              <w:jc w:val="both"/>
              <w:rPr>
                <w:rFonts w:ascii="Garamond" w:eastAsia="Bitstream Charter" w:hAnsi="Garamond" w:cs="Arial"/>
                <w:b/>
                <w:bCs/>
                <w:color w:val="000000"/>
              </w:rPr>
            </w:pPr>
            <w:r w:rsidRPr="000B777B">
              <w:rPr>
                <w:rFonts w:ascii="Garamond" w:hAnsi="Garamond" w:cs="Arial"/>
                <w:b/>
                <w:bCs/>
                <w:color w:val="000000"/>
              </w:rPr>
              <w:t>PIBITI/CNPq</w:t>
            </w:r>
            <w:r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   </w:t>
            </w:r>
            <w:r w:rsidRPr="000B777B">
              <w:rPr>
                <w:rFonts w:ascii="Garamond" w:eastAsia="Bitstream Charter" w:hAnsi="Garamond" w:cs="Arial"/>
                <w:color w:val="000000"/>
              </w:rPr>
              <w:t xml:space="preserve">                </w:t>
            </w:r>
            <w:r w:rsidRPr="000B777B">
              <w:rPr>
                <w:rFonts w:ascii="Garamond" w:eastAsia="Bitstream Charter" w:hAnsi="Garamond" w:cs="Arial"/>
                <w:bCs/>
                <w:color w:val="000000"/>
              </w:rPr>
              <w:t xml:space="preserve">01 bolsa </w:t>
            </w:r>
            <w:proofErr w:type="gramStart"/>
            <w:r w:rsidRPr="000B777B">
              <w:rPr>
                <w:rFonts w:ascii="Garamond" w:eastAsia="Bitstream Charter" w:hAnsi="Garamond" w:cs="Arial"/>
                <w:bCs/>
                <w:color w:val="000000"/>
              </w:rPr>
              <w:t xml:space="preserve">(    </w:t>
            </w:r>
            <w:proofErr w:type="gramEnd"/>
            <w:r w:rsidRPr="000B777B">
              <w:rPr>
                <w:rFonts w:ascii="Garamond" w:eastAsia="Bitstream Charter" w:hAnsi="Garamond" w:cs="Arial"/>
                <w:bCs/>
                <w:color w:val="000000"/>
              </w:rPr>
              <w:t>)      ou        02 bolsas (     )</w:t>
            </w:r>
            <w:r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      </w:t>
            </w:r>
          </w:p>
          <w:p w14:paraId="4090A910" w14:textId="77777777" w:rsidR="001818F0" w:rsidRPr="000B777B" w:rsidRDefault="001818F0" w:rsidP="006A3B5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</w:tr>
    </w:tbl>
    <w:p w14:paraId="4AB67192" w14:textId="77777777" w:rsidR="001818F0" w:rsidRPr="000B777B" w:rsidRDefault="001818F0" w:rsidP="00B60BB5">
      <w:pPr>
        <w:spacing w:after="0"/>
        <w:rPr>
          <w:rFonts w:ascii="Garamond" w:hAnsi="Garamond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5E3074" w:rsidRPr="000B777B" w14:paraId="69F19AE3" w14:textId="77777777" w:rsidTr="00BB216A">
        <w:tc>
          <w:tcPr>
            <w:tcW w:w="10762" w:type="dxa"/>
            <w:shd w:val="clear" w:color="auto" w:fill="DAEEF3" w:themeFill="accent5" w:themeFillTint="33"/>
          </w:tcPr>
          <w:p w14:paraId="6E771871" w14:textId="433FF5D5" w:rsidR="005E3074" w:rsidRPr="000B777B" w:rsidRDefault="005E3074" w:rsidP="005E3074">
            <w:pPr>
              <w:jc w:val="both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  <w:b/>
                <w:bCs/>
              </w:rPr>
              <w:t>Dados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do(s)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projeto(s)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do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orientador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cadastrados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ou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em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cadastramento</w:t>
            </w:r>
            <w:r w:rsidRPr="000B777B">
              <w:rPr>
                <w:rFonts w:ascii="Garamond" w:hAnsi="Garamond" w:cs="Arial"/>
                <w:b/>
                <w:bCs/>
              </w:rPr>
              <w:t>*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na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PPG,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vigentes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e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para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os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quais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se pretende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pleitear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a</w:t>
            </w:r>
            <w:r w:rsidR="00E64498" w:rsidRPr="000B777B">
              <w:rPr>
                <w:rFonts w:ascii="Garamond" w:hAnsi="Garamond" w:cs="Arial"/>
                <w:b/>
                <w:bCs/>
              </w:rPr>
              <w:t>(</w:t>
            </w:r>
            <w:r w:rsidRPr="000B777B">
              <w:rPr>
                <w:rFonts w:ascii="Garamond" w:hAnsi="Garamond" w:cs="Arial"/>
                <w:b/>
                <w:bCs/>
              </w:rPr>
              <w:t>s</w:t>
            </w:r>
            <w:r w:rsidR="00E64498" w:rsidRPr="000B777B">
              <w:rPr>
                <w:rFonts w:ascii="Garamond" w:hAnsi="Garamond" w:cs="Arial"/>
                <w:b/>
                <w:bCs/>
              </w:rPr>
              <w:t>)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bolsa</w:t>
            </w:r>
            <w:r w:rsidR="00E64498" w:rsidRPr="000B777B">
              <w:rPr>
                <w:rFonts w:ascii="Garamond" w:hAnsi="Garamond" w:cs="Arial"/>
                <w:b/>
                <w:bCs/>
              </w:rPr>
              <w:t>(</w:t>
            </w:r>
            <w:r w:rsidRPr="000B777B">
              <w:rPr>
                <w:rFonts w:ascii="Garamond" w:hAnsi="Garamond" w:cs="Arial"/>
                <w:b/>
                <w:bCs/>
              </w:rPr>
              <w:t>s</w:t>
            </w:r>
            <w:r w:rsidR="00E64498" w:rsidRPr="000B777B">
              <w:rPr>
                <w:rFonts w:ascii="Garamond" w:hAnsi="Garamond" w:cs="Arial"/>
                <w:b/>
                <w:bCs/>
              </w:rPr>
              <w:t>)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E64498" w:rsidRPr="000B777B">
              <w:rPr>
                <w:rFonts w:ascii="Garamond" w:hAnsi="Garamond" w:cs="Arial"/>
                <w:b/>
                <w:bCs/>
              </w:rPr>
              <w:t>PIBITI</w:t>
            </w:r>
          </w:p>
        </w:tc>
      </w:tr>
      <w:tr w:rsidR="005E3074" w:rsidRPr="000B777B" w14:paraId="4CB144B8" w14:textId="77777777" w:rsidTr="001818F0">
        <w:tc>
          <w:tcPr>
            <w:tcW w:w="10762" w:type="dxa"/>
          </w:tcPr>
          <w:p w14:paraId="74CFEFC5" w14:textId="77777777" w:rsidR="005E3074" w:rsidRPr="000B777B" w:rsidRDefault="00EE0150">
            <w:pPr>
              <w:rPr>
                <w:rFonts w:ascii="Garamond" w:hAnsi="Garamond" w:cs="Arial"/>
                <w:b/>
                <w:bCs/>
              </w:rPr>
            </w:pPr>
            <w:r w:rsidRPr="000B777B">
              <w:rPr>
                <w:rFonts w:ascii="Garamond" w:hAnsi="Garamond" w:cs="Arial"/>
                <w:b/>
              </w:rPr>
              <w:t>Título(s)</w:t>
            </w:r>
            <w:r w:rsidRPr="000B777B">
              <w:rPr>
                <w:rFonts w:ascii="Garamond" w:eastAsia="Bitstream Charter" w:hAnsi="Garamond" w:cs="Arial"/>
                <w:b/>
              </w:rPr>
              <w:t xml:space="preserve"> </w:t>
            </w:r>
            <w:r w:rsidRPr="000B777B">
              <w:rPr>
                <w:rFonts w:ascii="Garamond" w:hAnsi="Garamond" w:cs="Arial"/>
                <w:b/>
              </w:rPr>
              <w:t>do(s)</w:t>
            </w:r>
            <w:r w:rsidRPr="000B777B">
              <w:rPr>
                <w:rFonts w:ascii="Garamond" w:eastAsia="Bitstream Charter" w:hAnsi="Garamond" w:cs="Arial"/>
                <w:b/>
              </w:rPr>
              <w:t xml:space="preserve"> </w:t>
            </w:r>
            <w:r w:rsidRPr="000B777B">
              <w:rPr>
                <w:rFonts w:ascii="Garamond" w:hAnsi="Garamond" w:cs="Arial"/>
                <w:b/>
              </w:rPr>
              <w:t>Projeto(s)</w:t>
            </w:r>
            <w:r w:rsidR="009E5374" w:rsidRPr="000B777B">
              <w:rPr>
                <w:rFonts w:ascii="Garamond" w:hAnsi="Garamond" w:cs="Arial"/>
                <w:b/>
              </w:rPr>
              <w:t>:</w:t>
            </w:r>
          </w:p>
          <w:p w14:paraId="682E5BB0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  <w:p w14:paraId="4930AF79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  <w:p w14:paraId="6BC88F51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  <w:p w14:paraId="082F18E1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  <w:p w14:paraId="11DA2C5C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  <w:p w14:paraId="79E476DF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</w:tc>
      </w:tr>
      <w:tr w:rsidR="00EE0150" w:rsidRPr="000B777B" w14:paraId="4A9FB27D" w14:textId="77777777" w:rsidTr="001818F0">
        <w:tc>
          <w:tcPr>
            <w:tcW w:w="10762" w:type="dxa"/>
          </w:tcPr>
          <w:p w14:paraId="47A61C7D" w14:textId="3DC40480" w:rsidR="00EE0150" w:rsidRPr="000B777B" w:rsidRDefault="00EE0150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Obs.: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Nesta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primeira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etapa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não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será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necessário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atrelar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o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projeto/subprojeto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à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="00E64498"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>bolsa pleiteada.</w:t>
            </w:r>
          </w:p>
        </w:tc>
      </w:tr>
    </w:tbl>
    <w:p w14:paraId="6B8F3F66" w14:textId="4FA30739" w:rsidR="005E3074" w:rsidRDefault="00812CE0" w:rsidP="005E3074">
      <w:pPr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*</w:t>
      </w:r>
      <w:r w:rsidR="009E5374" w:rsidRPr="000B777B">
        <w:rPr>
          <w:rFonts w:ascii="Garamond" w:hAnsi="Garamond" w:cs="Arial"/>
          <w:sz w:val="18"/>
          <w:szCs w:val="18"/>
        </w:rPr>
        <w:t>Conforme</w:t>
      </w:r>
      <w:r w:rsidR="009E5374" w:rsidRPr="000B777B">
        <w:rPr>
          <w:rFonts w:ascii="Garamond" w:eastAsia="Bitstream Charter" w:hAnsi="Garamond" w:cs="Arial"/>
          <w:sz w:val="18"/>
          <w:szCs w:val="18"/>
        </w:rPr>
        <w:t xml:space="preserve"> </w:t>
      </w:r>
      <w:r w:rsidR="009E5374" w:rsidRPr="000B777B">
        <w:rPr>
          <w:rFonts w:ascii="Garamond" w:hAnsi="Garamond" w:cs="Arial"/>
          <w:sz w:val="18"/>
          <w:szCs w:val="18"/>
        </w:rPr>
        <w:t>item</w:t>
      </w:r>
      <w:r w:rsidR="009E5374" w:rsidRPr="000B777B">
        <w:rPr>
          <w:rFonts w:ascii="Garamond" w:eastAsia="Bitstream Charter" w:hAnsi="Garamond" w:cs="Arial"/>
          <w:sz w:val="18"/>
          <w:szCs w:val="18"/>
        </w:rPr>
        <w:t xml:space="preserve"> </w:t>
      </w:r>
      <w:r w:rsidR="00E64498" w:rsidRPr="000B777B">
        <w:rPr>
          <w:rFonts w:ascii="Garamond" w:hAnsi="Garamond" w:cs="Arial"/>
          <w:sz w:val="18"/>
          <w:szCs w:val="18"/>
        </w:rPr>
        <w:t>6</w:t>
      </w:r>
      <w:r w:rsidR="009E5374" w:rsidRPr="000B777B">
        <w:rPr>
          <w:rFonts w:ascii="Garamond" w:hAnsi="Garamond" w:cs="Arial"/>
          <w:sz w:val="18"/>
          <w:szCs w:val="18"/>
        </w:rPr>
        <w:t>.3</w:t>
      </w:r>
      <w:r w:rsidR="009E5374" w:rsidRPr="000B777B">
        <w:rPr>
          <w:rFonts w:ascii="Garamond" w:eastAsia="Bitstream Charter" w:hAnsi="Garamond" w:cs="Arial"/>
          <w:sz w:val="18"/>
          <w:szCs w:val="18"/>
        </w:rPr>
        <w:t xml:space="preserve"> </w:t>
      </w:r>
      <w:r w:rsidR="009E5374" w:rsidRPr="000B777B">
        <w:rPr>
          <w:rFonts w:ascii="Garamond" w:hAnsi="Garamond" w:cs="Arial"/>
          <w:sz w:val="18"/>
          <w:szCs w:val="18"/>
        </w:rPr>
        <w:t>do</w:t>
      </w:r>
      <w:r w:rsidR="009E5374" w:rsidRPr="000B777B">
        <w:rPr>
          <w:rFonts w:ascii="Garamond" w:eastAsia="Bitstream Charter" w:hAnsi="Garamond" w:cs="Arial"/>
          <w:sz w:val="18"/>
          <w:szCs w:val="18"/>
        </w:rPr>
        <w:t xml:space="preserve"> </w:t>
      </w:r>
      <w:r w:rsidR="009E5374" w:rsidRPr="000B777B">
        <w:rPr>
          <w:rFonts w:ascii="Garamond" w:hAnsi="Garamond" w:cs="Arial"/>
          <w:sz w:val="18"/>
          <w:szCs w:val="18"/>
        </w:rPr>
        <w:t>edital</w:t>
      </w:r>
    </w:p>
    <w:tbl>
      <w:tblPr>
        <w:tblW w:w="10773" w:type="dxa"/>
        <w:tblInd w:w="-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3"/>
      </w:tblGrid>
      <w:tr w:rsidR="00812CE0" w:rsidRPr="000B777B" w14:paraId="13414528" w14:textId="77777777" w:rsidTr="00F7410A">
        <w:trPr>
          <w:cantSplit/>
          <w:trHeight w:hRule="exact" w:val="431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6BC800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PALAVRAS-CHAVE:</w:t>
            </w:r>
          </w:p>
          <w:p w14:paraId="23E49553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812CE0" w:rsidRPr="000B777B" w14:paraId="64AAAF99" w14:textId="77777777" w:rsidTr="00812CE0">
        <w:trPr>
          <w:cantSplit/>
          <w:trHeight w:hRule="exact" w:val="657"/>
        </w:trPr>
        <w:tc>
          <w:tcPr>
            <w:tcW w:w="10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6C541" w14:textId="77777777" w:rsidR="00812CE0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00CA3186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67DA8C29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64000B9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206899DE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67E39943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217B8159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1A1DFD4A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0B8ABE14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  <w:tr w:rsidR="00812CE0" w:rsidRPr="000B777B" w14:paraId="68776964" w14:textId="77777777" w:rsidTr="00F7410A">
        <w:trPr>
          <w:cantSplit/>
          <w:trHeight w:hRule="exact" w:val="657"/>
        </w:trPr>
        <w:tc>
          <w:tcPr>
            <w:tcW w:w="10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31F727A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ÁREA/</w:t>
            </w:r>
            <w:proofErr w:type="gramStart"/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SUB-ÁREA</w:t>
            </w:r>
            <w:proofErr w:type="gramEnd"/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CONHECIMENTO: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(tabela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CNPq)</w:t>
            </w:r>
          </w:p>
        </w:tc>
      </w:tr>
      <w:tr w:rsidR="00812CE0" w:rsidRPr="000B777B" w14:paraId="78E76303" w14:textId="77777777" w:rsidTr="00812CE0">
        <w:trPr>
          <w:cantSplit/>
          <w:trHeight w:hRule="exact" w:val="604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30E93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1E2307CE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0EF1A9D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2FDCDC64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6FFBC9F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5BF406DD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3BB823BA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223F6F70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6A2DF7F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6164F3BC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  <w:tr w:rsidR="00812CE0" w:rsidRPr="000B777B" w14:paraId="0BD0BC95" w14:textId="77777777" w:rsidTr="00AC59FE">
        <w:trPr>
          <w:cantSplit/>
          <w:trHeight w:hRule="exact" w:val="1265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0EAC967" w14:textId="01D26358" w:rsidR="00AC59FE" w:rsidRPr="00D2557D" w:rsidRDefault="00812CE0" w:rsidP="00AC59FE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t-PT" w:eastAsia="pt-PT" w:bidi="pt-PT"/>
              </w:rPr>
            </w:pPr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 xml:space="preserve">INDICAR ADERÊNCIA A UMA DAS ÁREAS DE TECNOLOGIAS PRIORITÁRIAS DO MCTIC (cf. Portaria nº 1122/2020) </w:t>
            </w:r>
            <w:r w:rsidR="00AC59FE" w:rsidRPr="003D2E58">
              <w:rPr>
                <w:rFonts w:ascii="Garamond" w:hAnsi="Garamond" w:cs="Times New Roman"/>
                <w:sz w:val="20"/>
                <w:szCs w:val="20"/>
              </w:rPr>
              <w:t>(</w:t>
            </w:r>
            <w:hyperlink r:id="rId8" w:history="1">
              <w:r w:rsidR="00AC59FE" w:rsidRPr="003D2E58">
                <w:rPr>
                  <w:rStyle w:val="Hyperlink"/>
                  <w:rFonts w:ascii="Garamond" w:hAnsi="Garamond"/>
                  <w:sz w:val="20"/>
                  <w:szCs w:val="20"/>
                </w:rPr>
                <w:t>https://www.in.gov.br/en/web/dou/-/portaria-n-1.122-de-19-de-marco-de-2020-249437397?fbclid=IwAR0bwC8OJFcRXONEiKF2kZMcva6WVWGzUPVLvcG95qBteISlB3fVcv</w:t>
              </w:r>
            </w:hyperlink>
            <w:r w:rsidR="00AC59FE" w:rsidRPr="003D2E58">
              <w:rPr>
                <w:rFonts w:ascii="Garamond" w:hAnsi="Garamond" w:cs="Times New Roman"/>
                <w:sz w:val="20"/>
                <w:szCs w:val="20"/>
              </w:rPr>
              <w:t xml:space="preserve">Fnwew), </w:t>
            </w:r>
            <w:r w:rsidR="00AC59FE" w:rsidRPr="003D2E58">
              <w:rPr>
                <w:rFonts w:ascii="Garamond" w:hAnsi="Garamond" w:cs="Verdana"/>
                <w:b/>
                <w:sz w:val="20"/>
                <w:szCs w:val="20"/>
              </w:rPr>
              <w:t xml:space="preserve">COM TEXTO ALTERADO PELA PORTARIA MCTIC nº 1.329/2020 </w:t>
            </w:r>
            <w:r w:rsidR="00AC59FE" w:rsidRPr="003D2E5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pt-PT" w:eastAsia="pt-PT" w:bidi="pt-PT"/>
              </w:rPr>
              <w:t>(</w:t>
            </w:r>
            <w:r w:rsidR="00AC59FE" w:rsidRPr="003D2E58">
              <w:rPr>
                <w:rFonts w:ascii="Garamond" w:hAnsi="Garamond"/>
                <w:sz w:val="20"/>
                <w:szCs w:val="20"/>
                <w:lang w:val="pt-PT" w:eastAsia="pt-PT" w:bidi="pt-PT"/>
              </w:rPr>
              <w:fldChar w:fldCharType="begin"/>
            </w:r>
            <w:r w:rsidR="00AC59FE" w:rsidRPr="003D2E58">
              <w:rPr>
                <w:rFonts w:ascii="Garamond" w:hAnsi="Garamond"/>
                <w:sz w:val="20"/>
                <w:szCs w:val="20"/>
                <w:lang w:val="pt-PT" w:eastAsia="pt-PT" w:bidi="pt-PT"/>
              </w:rPr>
              <w:instrText xml:space="preserve"> HYPERLINK "https://www.in.gov.br/en/web/dou/-/portaria-n-1.329-de-27-de-marco-de-2020-250263672?fbclid=IwAR367xN1RqgSNyURxxhYu4Vyc9d42D</w:instrText>
            </w:r>
            <w:r w:rsidR="00AC59FE" w:rsidRPr="003D2E5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pt-PT" w:eastAsia="pt-PT" w:bidi="pt-PT"/>
              </w:rPr>
              <w:instrText>fdWZTzXVJTvmjlJ3YwR7oYAZF5DWc</w:instrText>
            </w:r>
            <w:r w:rsidR="00AC59FE" w:rsidRPr="003D2E58">
              <w:rPr>
                <w:rFonts w:ascii="Garamond" w:hAnsi="Garamond"/>
                <w:sz w:val="20"/>
                <w:szCs w:val="20"/>
                <w:lang w:val="pt-PT" w:eastAsia="pt-PT" w:bidi="pt-PT"/>
              </w:rPr>
              <w:instrText xml:space="preserve">" </w:instrText>
            </w:r>
            <w:r w:rsidR="00AC59FE" w:rsidRPr="003D2E58">
              <w:rPr>
                <w:rFonts w:ascii="Garamond" w:hAnsi="Garamond"/>
                <w:sz w:val="20"/>
                <w:szCs w:val="20"/>
                <w:lang w:val="pt-PT" w:eastAsia="pt-PT" w:bidi="pt-PT"/>
              </w:rPr>
              <w:fldChar w:fldCharType="separate"/>
            </w:r>
            <w:r w:rsidR="00AC59FE" w:rsidRPr="003D2E58">
              <w:rPr>
                <w:rStyle w:val="Hyperlink"/>
                <w:rFonts w:ascii="Garamond" w:hAnsi="Garamond"/>
                <w:sz w:val="20"/>
                <w:szCs w:val="20"/>
                <w:lang w:val="pt-PT" w:eastAsia="pt-PT" w:bidi="pt-PT"/>
              </w:rPr>
              <w:t>https://www.in.gov.br/en/web/dou/-/portaria-n-1.329-de-27-de-marco-de-2020-250263672?fbclid=IwAR367xN1RqgSNyURxxhYu4Vyc9d42D</w:t>
            </w:r>
            <w:r w:rsidR="00AC59FE" w:rsidRPr="003D2E58">
              <w:rPr>
                <w:rStyle w:val="Hyperlink"/>
                <w:rFonts w:ascii="Garamond" w:eastAsia="Times New Roman" w:hAnsi="Garamond" w:cs="Times New Roman"/>
                <w:sz w:val="20"/>
                <w:szCs w:val="20"/>
                <w:lang w:val="pt-PT" w:eastAsia="pt-PT" w:bidi="pt-PT"/>
              </w:rPr>
              <w:t>fdWZTzXVJTvmjlJ3YwR7oYAZF5DWc</w:t>
            </w:r>
            <w:r w:rsidR="00AC59FE" w:rsidRPr="003D2E58">
              <w:rPr>
                <w:rFonts w:ascii="Garamond" w:hAnsi="Garamond"/>
                <w:sz w:val="20"/>
                <w:szCs w:val="20"/>
                <w:lang w:val="pt-PT" w:eastAsia="pt-PT" w:bidi="pt-PT"/>
              </w:rPr>
              <w:fldChar w:fldCharType="end"/>
            </w:r>
            <w:r w:rsidR="00AC59FE" w:rsidRPr="003D2E5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pt-PT" w:eastAsia="pt-PT" w:bidi="pt-PT"/>
              </w:rPr>
              <w:t>).</w:t>
            </w:r>
            <w:r w:rsidR="00AC59FE" w:rsidRPr="00D255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t-PT" w:eastAsia="pt-PT" w:bidi="pt-PT"/>
              </w:rPr>
              <w:t xml:space="preserve">  </w:t>
            </w:r>
          </w:p>
          <w:p w14:paraId="5FCE639F" w14:textId="46A8B313" w:rsidR="00812CE0" w:rsidRPr="00AC59FE" w:rsidRDefault="00812CE0" w:rsidP="00AC59FE">
            <w:pPr>
              <w:snapToGrid w:val="0"/>
              <w:rPr>
                <w:rFonts w:ascii="Garamond" w:hAnsi="Garamond" w:cs="Verdana"/>
                <w:b/>
                <w:sz w:val="20"/>
                <w:szCs w:val="20"/>
                <w:lang w:val="pt-PT"/>
              </w:rPr>
            </w:pPr>
          </w:p>
        </w:tc>
      </w:tr>
      <w:tr w:rsidR="00812CE0" w:rsidRPr="000B777B" w14:paraId="74C8BA40" w14:textId="77777777" w:rsidTr="00F7410A">
        <w:trPr>
          <w:cantSplit/>
          <w:trHeight w:hRule="exact" w:val="850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F503B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F15D8CD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142B037F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5131DC81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00E511A4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6EE26CB5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F715B6E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3ACD841F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9526828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6972D0FF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</w:tbl>
    <w:p w14:paraId="27195D88" w14:textId="77777777" w:rsidR="00812CE0" w:rsidRDefault="00812CE0" w:rsidP="005E3074">
      <w:pPr>
        <w:rPr>
          <w:rFonts w:ascii="Garamond" w:hAnsi="Garamond" w:cs="Arial"/>
          <w:sz w:val="18"/>
          <w:szCs w:val="18"/>
        </w:rPr>
      </w:pPr>
    </w:p>
    <w:p w14:paraId="1325F20A" w14:textId="77777777" w:rsidR="00812CE0" w:rsidRDefault="00812CE0" w:rsidP="005E3074">
      <w:pPr>
        <w:rPr>
          <w:rFonts w:ascii="Garamond" w:hAnsi="Garamond" w:cs="Arial"/>
          <w:sz w:val="18"/>
          <w:szCs w:val="18"/>
        </w:rPr>
      </w:pPr>
    </w:p>
    <w:p w14:paraId="31C335FC" w14:textId="77777777" w:rsidR="00812CE0" w:rsidRDefault="00812CE0" w:rsidP="005E3074">
      <w:pPr>
        <w:rPr>
          <w:rFonts w:ascii="Garamond" w:hAnsi="Garamond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A4051" w:rsidRPr="003D2E58" w14:paraId="7F12E36B" w14:textId="77777777" w:rsidTr="00AC59FE">
        <w:tc>
          <w:tcPr>
            <w:tcW w:w="1042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F865260" w14:textId="71E47101" w:rsidR="004A4051" w:rsidRPr="003D2E58" w:rsidRDefault="004A4051" w:rsidP="004A4051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3D2E58">
              <w:rPr>
                <w:rFonts w:ascii="Garamond" w:hAnsi="Garamond" w:cs="Arial"/>
                <w:b/>
                <w:bCs/>
                <w:color w:val="000000"/>
              </w:rPr>
              <w:lastRenderedPageBreak/>
              <w:t xml:space="preserve">Possui algum tipo de proteção (pedido de patente, desenho industrial, modelo de utilidade ou registro de software), depositado junto ao INPI?  </w:t>
            </w:r>
          </w:p>
        </w:tc>
      </w:tr>
      <w:tr w:rsidR="004A4051" w:rsidRPr="003D2E58" w14:paraId="1D4A9632" w14:textId="77777777" w:rsidTr="00AC59FE">
        <w:tc>
          <w:tcPr>
            <w:tcW w:w="10422" w:type="dxa"/>
            <w:shd w:val="clear" w:color="auto" w:fill="auto"/>
          </w:tcPr>
          <w:p w14:paraId="593F7125" w14:textId="288128D6" w:rsidR="004A4051" w:rsidRPr="003D2E58" w:rsidRDefault="004A4051" w:rsidP="00F7410A">
            <w:pPr>
              <w:jc w:val="both"/>
              <w:rPr>
                <w:rFonts w:ascii="Garamond" w:hAnsi="Garamond" w:cs="Arial"/>
              </w:rPr>
            </w:pPr>
            <w:r w:rsidRPr="003D2E58">
              <w:rPr>
                <w:rFonts w:ascii="Garamond" w:hAnsi="Garamond" w:cs="Arial"/>
              </w:rPr>
              <w:t xml:space="preserve">                                                             Sim</w:t>
            </w:r>
            <w:proofErr w:type="gramStart"/>
            <w:r w:rsidRPr="003D2E58">
              <w:rPr>
                <w:rFonts w:ascii="Garamond" w:hAnsi="Garamond" w:cs="Arial"/>
              </w:rPr>
              <w:t xml:space="preserve">  </w:t>
            </w:r>
            <w:proofErr w:type="gramEnd"/>
            <w:r w:rsidRPr="003D2E58">
              <w:rPr>
                <w:rFonts w:ascii="Garamond" w:hAnsi="Garamond" w:cs="Arial"/>
              </w:rPr>
              <w:t>(    )            Não  (    )</w:t>
            </w:r>
          </w:p>
          <w:p w14:paraId="3A3BA58B" w14:textId="1BA9B989" w:rsidR="004A4051" w:rsidRPr="003D2E58" w:rsidRDefault="004A4051" w:rsidP="00F7410A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</w:tr>
      <w:tr w:rsidR="004A4051" w:rsidRPr="003D2E58" w14:paraId="70CA8CCF" w14:textId="77777777" w:rsidTr="00AC59FE">
        <w:tc>
          <w:tcPr>
            <w:tcW w:w="10422" w:type="dxa"/>
            <w:shd w:val="clear" w:color="auto" w:fill="DAEEF3" w:themeFill="accent5" w:themeFillTint="33"/>
          </w:tcPr>
          <w:p w14:paraId="5BB88CB3" w14:textId="78BC69A5" w:rsidR="004A4051" w:rsidRPr="003D2E58" w:rsidRDefault="004A4051" w:rsidP="00F7410A">
            <w:pPr>
              <w:jc w:val="both"/>
              <w:rPr>
                <w:rFonts w:ascii="Garamond" w:hAnsi="Garamond" w:cs="Arial"/>
                <w:b/>
              </w:rPr>
            </w:pPr>
            <w:r w:rsidRPr="003D2E58">
              <w:rPr>
                <w:rFonts w:ascii="Garamond" w:hAnsi="Garamond" w:cs="Arial"/>
                <w:b/>
              </w:rPr>
              <w:t xml:space="preserve">Caso afirmativo, </w:t>
            </w:r>
            <w:proofErr w:type="gramStart"/>
            <w:r w:rsidRPr="003D2E58">
              <w:rPr>
                <w:rFonts w:ascii="Garamond" w:hAnsi="Garamond" w:cs="Arial"/>
                <w:b/>
              </w:rPr>
              <w:t>qual(</w:t>
            </w:r>
            <w:proofErr w:type="spellStart"/>
            <w:proofErr w:type="gramEnd"/>
            <w:r w:rsidRPr="003D2E58">
              <w:rPr>
                <w:rFonts w:ascii="Garamond" w:hAnsi="Garamond" w:cs="Arial"/>
                <w:b/>
              </w:rPr>
              <w:t>is</w:t>
            </w:r>
            <w:proofErr w:type="spellEnd"/>
            <w:r w:rsidRPr="003D2E58">
              <w:rPr>
                <w:rFonts w:ascii="Garamond" w:hAnsi="Garamond" w:cs="Arial"/>
                <w:b/>
              </w:rPr>
              <w:t>) tipo(s) de proteção você possui depositado/registrado junto ao INPI? Assinale abaixo</w:t>
            </w:r>
          </w:p>
          <w:p w14:paraId="200B6912" w14:textId="5A365749" w:rsidR="004A4051" w:rsidRPr="003D2E58" w:rsidRDefault="004A4051" w:rsidP="00F7410A">
            <w:pPr>
              <w:jc w:val="both"/>
              <w:rPr>
                <w:rFonts w:ascii="Garamond" w:hAnsi="Garamond" w:cs="Arial"/>
                <w:b/>
              </w:rPr>
            </w:pPr>
          </w:p>
        </w:tc>
      </w:tr>
      <w:tr w:rsidR="004A4051" w:rsidRPr="003D2E58" w14:paraId="40D58E15" w14:textId="77777777" w:rsidTr="00AC59FE">
        <w:tc>
          <w:tcPr>
            <w:tcW w:w="10422" w:type="dxa"/>
            <w:shd w:val="clear" w:color="auto" w:fill="auto"/>
          </w:tcPr>
          <w:p w14:paraId="087A04DB" w14:textId="678E6AE9" w:rsidR="004A4051" w:rsidRPr="003D2E58" w:rsidRDefault="004A4051" w:rsidP="004A4051">
            <w:pPr>
              <w:spacing w:line="276" w:lineRule="auto"/>
              <w:jc w:val="both"/>
              <w:rPr>
                <w:rFonts w:ascii="Garamond" w:hAnsi="Garamond" w:cs="Verdana"/>
              </w:rPr>
            </w:pPr>
            <w:proofErr w:type="gramStart"/>
            <w:r w:rsidRPr="003D2E58">
              <w:rPr>
                <w:rFonts w:ascii="Garamond" w:hAnsi="Garamond" w:cs="Verdana"/>
              </w:rPr>
              <w:t xml:space="preserve">(   </w:t>
            </w:r>
            <w:proofErr w:type="gramEnd"/>
            <w:r w:rsidRPr="003D2E58">
              <w:rPr>
                <w:rFonts w:ascii="Garamond" w:hAnsi="Garamond" w:cs="Verdana"/>
              </w:rPr>
              <w:t>) Patentes</w:t>
            </w:r>
            <w:r w:rsidRPr="003D2E58">
              <w:rPr>
                <w:rFonts w:ascii="Garamond" w:eastAsia="Verdana" w:hAnsi="Garamond" w:cs="Verdana"/>
              </w:rPr>
              <w:t xml:space="preserve"> </w:t>
            </w:r>
            <w:r w:rsidRPr="003D2E58">
              <w:rPr>
                <w:rFonts w:ascii="Garamond" w:hAnsi="Garamond" w:cs="Verdana"/>
              </w:rPr>
              <w:t>de</w:t>
            </w:r>
            <w:r w:rsidRPr="003D2E58">
              <w:rPr>
                <w:rFonts w:ascii="Garamond" w:eastAsia="Verdana" w:hAnsi="Garamond" w:cs="Verdana"/>
              </w:rPr>
              <w:t xml:space="preserve"> I</w:t>
            </w:r>
            <w:r w:rsidRPr="003D2E58">
              <w:rPr>
                <w:rFonts w:ascii="Garamond" w:hAnsi="Garamond" w:cs="Verdana"/>
              </w:rPr>
              <w:t>nvenção</w:t>
            </w:r>
            <w:r w:rsidRPr="003D2E58">
              <w:rPr>
                <w:rFonts w:ascii="Garamond" w:eastAsia="Verdana" w:hAnsi="Garamond" w:cs="Verdana"/>
              </w:rPr>
              <w:t xml:space="preserve"> </w:t>
            </w:r>
            <w:r w:rsidRPr="003D2E58">
              <w:rPr>
                <w:rFonts w:ascii="Garamond" w:hAnsi="Garamond" w:cs="Verdana"/>
              </w:rPr>
              <w:t>(PI)    (   ) Modelo</w:t>
            </w:r>
            <w:r w:rsidRPr="003D2E58">
              <w:rPr>
                <w:rFonts w:ascii="Garamond" w:eastAsia="Verdana" w:hAnsi="Garamond" w:cs="Verdana"/>
              </w:rPr>
              <w:t xml:space="preserve"> </w:t>
            </w:r>
            <w:r w:rsidRPr="003D2E58">
              <w:rPr>
                <w:rFonts w:ascii="Garamond" w:hAnsi="Garamond" w:cs="Verdana"/>
              </w:rPr>
              <w:t>de</w:t>
            </w:r>
            <w:r w:rsidRPr="003D2E58">
              <w:rPr>
                <w:rFonts w:ascii="Garamond" w:eastAsia="Verdana" w:hAnsi="Garamond" w:cs="Verdana"/>
              </w:rPr>
              <w:t xml:space="preserve"> U</w:t>
            </w:r>
            <w:r w:rsidRPr="003D2E58">
              <w:rPr>
                <w:rFonts w:ascii="Garamond" w:hAnsi="Garamond" w:cs="Verdana"/>
              </w:rPr>
              <w:t>tilidade</w:t>
            </w:r>
            <w:r w:rsidRPr="003D2E58">
              <w:rPr>
                <w:rFonts w:ascii="Garamond" w:eastAsia="Verdana" w:hAnsi="Garamond" w:cs="Verdana"/>
              </w:rPr>
              <w:t xml:space="preserve"> </w:t>
            </w:r>
            <w:r w:rsidRPr="003D2E58">
              <w:rPr>
                <w:rFonts w:ascii="Garamond" w:hAnsi="Garamond" w:cs="Verdana"/>
              </w:rPr>
              <w:t>(MU)</w:t>
            </w:r>
          </w:p>
          <w:p w14:paraId="57DC7DDE" w14:textId="1EC3F0C5" w:rsidR="004A4051" w:rsidRPr="003D2E58" w:rsidRDefault="004A4051" w:rsidP="004A4051">
            <w:pPr>
              <w:spacing w:line="276" w:lineRule="auto"/>
              <w:jc w:val="both"/>
              <w:rPr>
                <w:rFonts w:ascii="Garamond" w:hAnsi="Garamond" w:cs="Arial"/>
              </w:rPr>
            </w:pPr>
            <w:proofErr w:type="gramStart"/>
            <w:r w:rsidRPr="003D2E58">
              <w:rPr>
                <w:rFonts w:ascii="Garamond" w:hAnsi="Garamond" w:cs="Verdana"/>
              </w:rPr>
              <w:t xml:space="preserve">(   </w:t>
            </w:r>
            <w:proofErr w:type="gramEnd"/>
            <w:r w:rsidRPr="003D2E58">
              <w:rPr>
                <w:rFonts w:ascii="Garamond" w:hAnsi="Garamond" w:cs="Verdana"/>
              </w:rPr>
              <w:t>) Desenho</w:t>
            </w:r>
            <w:r w:rsidRPr="003D2E58">
              <w:rPr>
                <w:rFonts w:ascii="Garamond" w:eastAsia="Verdana" w:hAnsi="Garamond" w:cs="Verdana"/>
              </w:rPr>
              <w:t xml:space="preserve"> I</w:t>
            </w:r>
            <w:r w:rsidRPr="003D2E58">
              <w:rPr>
                <w:rFonts w:ascii="Garamond" w:hAnsi="Garamond" w:cs="Verdana"/>
              </w:rPr>
              <w:t>ndustrial</w:t>
            </w:r>
            <w:r w:rsidRPr="003D2E58">
              <w:rPr>
                <w:rFonts w:ascii="Garamond" w:eastAsia="Verdana" w:hAnsi="Garamond" w:cs="Verdana"/>
              </w:rPr>
              <w:t xml:space="preserve"> </w:t>
            </w:r>
            <w:r w:rsidRPr="003D2E58">
              <w:rPr>
                <w:rFonts w:ascii="Garamond" w:hAnsi="Garamond" w:cs="Verdana"/>
              </w:rPr>
              <w:t>(DI)     (   ) Registro</w:t>
            </w:r>
            <w:r w:rsidRPr="003D2E58">
              <w:rPr>
                <w:rFonts w:ascii="Garamond" w:eastAsia="Verdana" w:hAnsi="Garamond" w:cs="Verdana"/>
              </w:rPr>
              <w:t xml:space="preserve"> </w:t>
            </w:r>
            <w:r w:rsidRPr="003D2E58">
              <w:rPr>
                <w:rFonts w:ascii="Garamond" w:hAnsi="Garamond" w:cs="Verdana"/>
              </w:rPr>
              <w:t>de</w:t>
            </w:r>
            <w:r w:rsidRPr="003D2E58">
              <w:rPr>
                <w:rFonts w:ascii="Garamond" w:eastAsia="Verdana" w:hAnsi="Garamond" w:cs="Verdana"/>
              </w:rPr>
              <w:t xml:space="preserve"> </w:t>
            </w:r>
            <w:r w:rsidRPr="003D2E58">
              <w:rPr>
                <w:rFonts w:ascii="Garamond" w:hAnsi="Garamond" w:cs="Verdana"/>
              </w:rPr>
              <w:t>Software</w:t>
            </w:r>
            <w:r w:rsidRPr="003D2E58">
              <w:rPr>
                <w:rFonts w:ascii="Garamond" w:eastAsia="Verdana" w:hAnsi="Garamond" w:cs="Verdana"/>
              </w:rPr>
              <w:t xml:space="preserve"> (RS)</w:t>
            </w:r>
          </w:p>
        </w:tc>
      </w:tr>
      <w:tr w:rsidR="004A4051" w:rsidRPr="003D2E58" w14:paraId="3CAF04BC" w14:textId="77777777" w:rsidTr="00C935BE">
        <w:trPr>
          <w:trHeight w:val="512"/>
        </w:trPr>
        <w:tc>
          <w:tcPr>
            <w:tcW w:w="10422" w:type="dxa"/>
            <w:shd w:val="clear" w:color="auto" w:fill="DAEEF3" w:themeFill="accent5" w:themeFillTint="33"/>
          </w:tcPr>
          <w:p w14:paraId="56AA1B7B" w14:textId="77777777" w:rsidR="004A4051" w:rsidRPr="003D2E58" w:rsidRDefault="004A4051" w:rsidP="00F7410A">
            <w:pPr>
              <w:jc w:val="both"/>
              <w:rPr>
                <w:rFonts w:ascii="Garamond" w:hAnsi="Garamond" w:cs="Verdana"/>
                <w:sz w:val="20"/>
                <w:szCs w:val="20"/>
              </w:rPr>
            </w:pPr>
          </w:p>
          <w:p w14:paraId="548542FE" w14:textId="332A5D6D" w:rsidR="004A4051" w:rsidRPr="003D2E58" w:rsidRDefault="004A4051" w:rsidP="004A4051">
            <w:pPr>
              <w:jc w:val="both"/>
              <w:rPr>
                <w:rFonts w:ascii="Garamond" w:hAnsi="Garamond" w:cs="Arial"/>
              </w:rPr>
            </w:pPr>
            <w:r w:rsidRPr="003D2E58">
              <w:rPr>
                <w:rFonts w:ascii="Garamond" w:hAnsi="Garamond" w:cs="Verdana"/>
                <w:b/>
              </w:rPr>
              <w:t>As proteções assinaladas acima estão indicadas no seu Lattes?</w:t>
            </w:r>
            <w:r w:rsidRPr="003D2E58">
              <w:rPr>
                <w:rFonts w:ascii="Garamond" w:hAnsi="Garamond" w:cs="Arial"/>
                <w:b/>
              </w:rPr>
              <w:t xml:space="preserve"> </w:t>
            </w:r>
            <w:r w:rsidRPr="003D2E58">
              <w:rPr>
                <w:rFonts w:ascii="Garamond" w:hAnsi="Garamond" w:cs="Arial"/>
              </w:rPr>
              <w:t xml:space="preserve">              Sim</w:t>
            </w:r>
            <w:proofErr w:type="gramStart"/>
            <w:r w:rsidRPr="003D2E58">
              <w:rPr>
                <w:rFonts w:ascii="Garamond" w:hAnsi="Garamond" w:cs="Arial"/>
              </w:rPr>
              <w:t xml:space="preserve">  </w:t>
            </w:r>
            <w:proofErr w:type="gramEnd"/>
            <w:r w:rsidRPr="003D2E58">
              <w:rPr>
                <w:rFonts w:ascii="Garamond" w:hAnsi="Garamond" w:cs="Arial"/>
              </w:rPr>
              <w:t>(    )            Não  (    )</w:t>
            </w:r>
          </w:p>
          <w:p w14:paraId="44D86532" w14:textId="3FC3C5BA" w:rsidR="004A4051" w:rsidRPr="003D2E58" w:rsidRDefault="004A4051" w:rsidP="00F7410A">
            <w:pPr>
              <w:jc w:val="both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4051" w:rsidRPr="003D2E58" w14:paraId="00765511" w14:textId="77777777" w:rsidTr="00AC59FE">
        <w:tc>
          <w:tcPr>
            <w:tcW w:w="10422" w:type="dxa"/>
            <w:shd w:val="clear" w:color="auto" w:fill="auto"/>
          </w:tcPr>
          <w:p w14:paraId="4A554434" w14:textId="652176A5" w:rsidR="004A4051" w:rsidRPr="003D2E58" w:rsidRDefault="004A4051" w:rsidP="00F7410A">
            <w:pPr>
              <w:jc w:val="both"/>
              <w:rPr>
                <w:rFonts w:ascii="Garamond" w:hAnsi="Garamond" w:cs="Verdana"/>
                <w:b/>
              </w:rPr>
            </w:pPr>
            <w:r w:rsidRPr="003D2E58">
              <w:rPr>
                <w:rFonts w:ascii="Garamond" w:hAnsi="Garamond" w:cs="Verdana"/>
                <w:b/>
              </w:rPr>
              <w:t xml:space="preserve">Qual o </w:t>
            </w:r>
            <w:r w:rsidR="00807805" w:rsidRPr="003D2E58">
              <w:rPr>
                <w:rFonts w:ascii="Garamond" w:hAnsi="Garamond" w:cs="Verdana"/>
                <w:b/>
              </w:rPr>
              <w:t>número</w:t>
            </w:r>
            <w:r w:rsidRPr="003D2E58">
              <w:rPr>
                <w:rFonts w:ascii="Garamond" w:hAnsi="Garamond" w:cs="Verdana"/>
                <w:b/>
              </w:rPr>
              <w:t xml:space="preserve"> do Protocolo/Registro? </w:t>
            </w:r>
          </w:p>
          <w:p w14:paraId="1D5B3AF9" w14:textId="77777777" w:rsidR="00BB216A" w:rsidRPr="003D2E58" w:rsidRDefault="00BB216A" w:rsidP="00F7410A">
            <w:pPr>
              <w:jc w:val="both"/>
              <w:rPr>
                <w:rFonts w:ascii="Garamond" w:hAnsi="Garamond" w:cs="Verdana"/>
                <w:b/>
              </w:rPr>
            </w:pPr>
          </w:p>
          <w:p w14:paraId="224D4295" w14:textId="77777777" w:rsidR="001D5B52" w:rsidRPr="003D2E58" w:rsidRDefault="001D5B52" w:rsidP="00F7410A">
            <w:pPr>
              <w:jc w:val="both"/>
              <w:rPr>
                <w:rFonts w:ascii="Garamond" w:hAnsi="Garamond" w:cs="Verdana"/>
                <w:b/>
              </w:rPr>
            </w:pPr>
          </w:p>
          <w:p w14:paraId="191B4C88" w14:textId="4753ABDD" w:rsidR="001D5B52" w:rsidRPr="003D2E58" w:rsidRDefault="001D5B52" w:rsidP="00F7410A">
            <w:pPr>
              <w:jc w:val="both"/>
              <w:rPr>
                <w:rFonts w:ascii="Garamond" w:hAnsi="Garamond" w:cs="Verdana"/>
                <w:b/>
              </w:rPr>
            </w:pPr>
            <w:r w:rsidRPr="003D2E58">
              <w:rPr>
                <w:rFonts w:ascii="Garamond" w:hAnsi="Garamond" w:cs="Verdana"/>
                <w:b/>
              </w:rPr>
              <w:t>Qual o Ano do Depósito/Registro?</w:t>
            </w:r>
          </w:p>
          <w:p w14:paraId="6FF50870" w14:textId="77777777" w:rsidR="001D5B52" w:rsidRPr="003D2E58" w:rsidRDefault="001D5B52" w:rsidP="00F7410A">
            <w:pPr>
              <w:jc w:val="both"/>
              <w:rPr>
                <w:rFonts w:ascii="Garamond" w:hAnsi="Garamond" w:cs="Verdana"/>
                <w:b/>
              </w:rPr>
            </w:pPr>
          </w:p>
          <w:p w14:paraId="63F9C7E4" w14:textId="5DF86DD6" w:rsidR="004A4051" w:rsidRPr="003D2E58" w:rsidRDefault="004A4051" w:rsidP="00F7410A">
            <w:pPr>
              <w:jc w:val="both"/>
              <w:rPr>
                <w:rFonts w:ascii="Garamond" w:hAnsi="Garamond" w:cs="Verdana"/>
                <w:b/>
              </w:rPr>
            </w:pPr>
          </w:p>
        </w:tc>
      </w:tr>
      <w:tr w:rsidR="004A4051" w:rsidRPr="003D2E58" w14:paraId="293CEDCB" w14:textId="77777777" w:rsidTr="00AC59FE">
        <w:tc>
          <w:tcPr>
            <w:tcW w:w="10422" w:type="dxa"/>
            <w:shd w:val="clear" w:color="auto" w:fill="auto"/>
          </w:tcPr>
          <w:p w14:paraId="10F28F68" w14:textId="44744579" w:rsidR="004A4051" w:rsidRPr="003D2E58" w:rsidRDefault="004A4051" w:rsidP="00BB216A">
            <w:pPr>
              <w:spacing w:line="276" w:lineRule="auto"/>
              <w:jc w:val="both"/>
              <w:rPr>
                <w:rFonts w:ascii="Garamond" w:hAnsi="Garamond" w:cs="Verdana"/>
                <w:b/>
              </w:rPr>
            </w:pPr>
            <w:r w:rsidRPr="003D2E58">
              <w:rPr>
                <w:rFonts w:ascii="Garamond" w:hAnsi="Garamond" w:cs="Verdana"/>
                <w:b/>
              </w:rPr>
              <w:t>Qual situação do mesmo junto ao INPI?</w:t>
            </w:r>
          </w:p>
          <w:p w14:paraId="4C275E58" w14:textId="77777777" w:rsidR="00BB216A" w:rsidRPr="003D2E58" w:rsidRDefault="00BB216A" w:rsidP="00BB216A">
            <w:pPr>
              <w:spacing w:line="276" w:lineRule="auto"/>
              <w:jc w:val="both"/>
              <w:rPr>
                <w:rFonts w:ascii="Garamond" w:hAnsi="Garamond" w:cs="Verdana"/>
              </w:rPr>
            </w:pPr>
          </w:p>
          <w:p w14:paraId="2B3B9E84" w14:textId="0F23CEF6" w:rsidR="004A4051" w:rsidRPr="003D2E58" w:rsidRDefault="004A4051" w:rsidP="00BB216A">
            <w:pPr>
              <w:spacing w:line="276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3D2E58">
              <w:rPr>
                <w:rFonts w:ascii="Garamond" w:hAnsi="Garamond" w:cs="Verdana"/>
              </w:rPr>
              <w:t xml:space="preserve">Aprovado </w:t>
            </w:r>
            <w:proofErr w:type="gramStart"/>
            <w:r w:rsidRPr="003D2E58">
              <w:rPr>
                <w:rFonts w:ascii="Garamond" w:hAnsi="Garamond" w:cs="Verdana"/>
              </w:rPr>
              <w:t xml:space="preserve">(   </w:t>
            </w:r>
            <w:proofErr w:type="gramEnd"/>
            <w:r w:rsidRPr="003D2E58">
              <w:rPr>
                <w:rFonts w:ascii="Garamond" w:hAnsi="Garamond" w:cs="Verdana"/>
              </w:rPr>
              <w:t xml:space="preserve">)    Em tramitação (    )   </w:t>
            </w:r>
            <w:r w:rsidR="00BB216A" w:rsidRPr="003D2E58">
              <w:rPr>
                <w:rFonts w:ascii="Garamond" w:hAnsi="Garamond" w:cs="Verdana"/>
              </w:rPr>
              <w:t xml:space="preserve">Indeferido (    )  </w:t>
            </w:r>
            <w:r w:rsidRPr="003D2E58">
              <w:rPr>
                <w:rFonts w:ascii="Garamond" w:hAnsi="Garamond" w:cs="Verdana"/>
              </w:rPr>
              <w:t>Arquivado  (   )</w:t>
            </w:r>
          </w:p>
        </w:tc>
      </w:tr>
    </w:tbl>
    <w:p w14:paraId="4768EE2F" w14:textId="77777777" w:rsidR="004A4051" w:rsidRPr="000B777B" w:rsidRDefault="004A4051" w:rsidP="005E3074">
      <w:pPr>
        <w:rPr>
          <w:rFonts w:ascii="Garamond" w:hAnsi="Garamond" w:cs="Arial"/>
          <w:sz w:val="18"/>
          <w:szCs w:val="18"/>
        </w:rPr>
      </w:pPr>
    </w:p>
    <w:tbl>
      <w:tblPr>
        <w:tblW w:w="10773" w:type="dxa"/>
        <w:tblInd w:w="-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57"/>
        <w:gridCol w:w="9516"/>
      </w:tblGrid>
      <w:tr w:rsidR="001818F0" w:rsidRPr="000B777B" w14:paraId="16836AA1" w14:textId="77777777" w:rsidTr="00812CE0">
        <w:trPr>
          <w:cantSplit/>
          <w:trHeight w:val="479"/>
        </w:trPr>
        <w:tc>
          <w:tcPr>
            <w:tcW w:w="10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8B302E8" w14:textId="1965EF1F" w:rsidR="001818F0" w:rsidRPr="000B777B" w:rsidRDefault="001818F0" w:rsidP="006A3B51">
            <w:pPr>
              <w:snapToGrid w:val="0"/>
              <w:jc w:val="center"/>
              <w:rPr>
                <w:rFonts w:ascii="Garamond" w:hAnsi="Garamond" w:cs="Verdana"/>
                <w:b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TIPO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PROTEÇÃO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DOS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DIREITOS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RELATIVOS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À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PROPRIEDADE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INDUSTRIAL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PRETENDIDA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PELO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PROJETO</w:t>
            </w:r>
            <w:r w:rsidR="00BB216A">
              <w:rPr>
                <w:rFonts w:ascii="Garamond" w:hAnsi="Garamond" w:cs="Verdana"/>
                <w:b/>
                <w:sz w:val="20"/>
                <w:szCs w:val="20"/>
              </w:rPr>
              <w:t xml:space="preserve"> EM PAUTA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(CONFORME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LEI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9.279/96)</w:t>
            </w:r>
          </w:p>
        </w:tc>
      </w:tr>
      <w:tr w:rsidR="001818F0" w:rsidRPr="000B777B" w14:paraId="27C48E4A" w14:textId="77777777" w:rsidTr="001818F0">
        <w:trPr>
          <w:cantSplit/>
          <w:trHeight w:val="339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E6EFD" w14:textId="77777777" w:rsidR="001818F0" w:rsidRPr="000B777B" w:rsidRDefault="001818F0" w:rsidP="006A3B51">
            <w:pPr>
              <w:snapToGrid w:val="0"/>
              <w:jc w:val="center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4CB35" w14:textId="77777777" w:rsidR="001818F0" w:rsidRPr="000B777B" w:rsidRDefault="001818F0" w:rsidP="006A3B51">
            <w:pPr>
              <w:snapToGrid w:val="0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sz w:val="20"/>
                <w:szCs w:val="20"/>
              </w:rPr>
              <w:t>Patentes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de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I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nvenção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(PI)</w:t>
            </w:r>
          </w:p>
        </w:tc>
      </w:tr>
      <w:tr w:rsidR="001818F0" w:rsidRPr="000B777B" w14:paraId="5360396C" w14:textId="77777777" w:rsidTr="001818F0">
        <w:trPr>
          <w:cantSplit/>
          <w:trHeight w:val="339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38526" w14:textId="77777777" w:rsidR="001818F0" w:rsidRPr="000B777B" w:rsidRDefault="001818F0" w:rsidP="006A3B51">
            <w:pPr>
              <w:snapToGrid w:val="0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7DB98" w14:textId="77777777" w:rsidR="001818F0" w:rsidRPr="000B777B" w:rsidRDefault="001818F0" w:rsidP="006A3B51">
            <w:pPr>
              <w:snapToGrid w:val="0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sz w:val="20"/>
                <w:szCs w:val="20"/>
              </w:rPr>
              <w:t>Modelo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de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U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tilidade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(MU)</w:t>
            </w:r>
          </w:p>
        </w:tc>
      </w:tr>
      <w:tr w:rsidR="001818F0" w:rsidRPr="000B777B" w14:paraId="093A0D3E" w14:textId="77777777" w:rsidTr="001818F0">
        <w:trPr>
          <w:cantSplit/>
          <w:trHeight w:val="339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7D0F5" w14:textId="77777777" w:rsidR="001818F0" w:rsidRPr="000B777B" w:rsidRDefault="001818F0" w:rsidP="006A3B51">
            <w:pPr>
              <w:snapToGrid w:val="0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80FFC" w14:textId="462D180D" w:rsidR="004A4051" w:rsidRPr="000B777B" w:rsidRDefault="001818F0" w:rsidP="006A3B51">
            <w:pPr>
              <w:snapToGrid w:val="0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sz w:val="20"/>
                <w:szCs w:val="20"/>
              </w:rPr>
              <w:t>Desenho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I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ndustrial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(DI)</w:t>
            </w:r>
          </w:p>
        </w:tc>
      </w:tr>
      <w:tr w:rsidR="001818F0" w:rsidRPr="000B777B" w14:paraId="75D96B5E" w14:textId="77777777" w:rsidTr="001818F0">
        <w:trPr>
          <w:cantSplit/>
          <w:trHeight w:val="339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02F05" w14:textId="77777777" w:rsidR="001818F0" w:rsidRPr="000B777B" w:rsidRDefault="001818F0" w:rsidP="006A3B51">
            <w:pPr>
              <w:snapToGrid w:val="0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8DAA9" w14:textId="3CFCB05C" w:rsidR="001818F0" w:rsidRPr="000B777B" w:rsidRDefault="001818F0" w:rsidP="006A3B51">
            <w:pPr>
              <w:snapToGrid w:val="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sz w:val="20"/>
                <w:szCs w:val="20"/>
              </w:rPr>
              <w:t>Registro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de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Software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="008E58C6">
              <w:rPr>
                <w:rFonts w:ascii="Garamond" w:eastAsia="Verdana" w:hAnsi="Garamond" w:cs="Verdana"/>
                <w:sz w:val="20"/>
                <w:szCs w:val="20"/>
              </w:rPr>
              <w:t>(RS)</w:t>
            </w:r>
          </w:p>
        </w:tc>
      </w:tr>
    </w:tbl>
    <w:p w14:paraId="39285EDB" w14:textId="5CCBBAC5" w:rsidR="001818F0" w:rsidRDefault="001818F0" w:rsidP="00BB216A">
      <w:pPr>
        <w:ind w:left="142"/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-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3"/>
      </w:tblGrid>
      <w:tr w:rsidR="001818F0" w:rsidRPr="000B777B" w14:paraId="7E937D90" w14:textId="77777777" w:rsidTr="00812CE0">
        <w:trPr>
          <w:cantSplit/>
          <w:trHeight w:val="470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B0FF76B" w14:textId="50B660DA" w:rsidR="001818F0" w:rsidRPr="000B777B" w:rsidRDefault="001818F0" w:rsidP="008E58C6">
            <w:pPr>
              <w:snapToGrid w:val="0"/>
              <w:jc w:val="both"/>
              <w:rPr>
                <w:rFonts w:ascii="Garamond" w:hAnsi="Garamond" w:cs="Verdana"/>
                <w:b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JUSTIFICATIVA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PROJETO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MEDIANTE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O TIPO DE PROTEÇÃO PRETENDIDA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(Apresentar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sua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relevância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potencial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para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desenvolvimento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objetivo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pretendido.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Ex.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PI,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MU,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="008E58C6">
              <w:rPr>
                <w:rFonts w:ascii="Garamond" w:hAnsi="Garamond" w:cs="Verdana"/>
                <w:b/>
                <w:sz w:val="20"/>
                <w:szCs w:val="20"/>
              </w:rPr>
              <w:t>DI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ou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Registro</w:t>
            </w:r>
            <w:r w:rsidR="008E58C6">
              <w:rPr>
                <w:rFonts w:ascii="Garamond" w:hAnsi="Garamond" w:cs="Verdana"/>
                <w:b/>
                <w:sz w:val="20"/>
                <w:szCs w:val="20"/>
              </w:rPr>
              <w:t xml:space="preserve"> de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Software</w:t>
            </w:r>
            <w:proofErr w:type="gramStart"/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1818F0" w:rsidRPr="000B777B" w14:paraId="1FF54BC1" w14:textId="77777777" w:rsidTr="00812CE0">
        <w:trPr>
          <w:cantSplit/>
          <w:trHeight w:hRule="exact" w:val="3942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4F844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</w:tbl>
    <w:p w14:paraId="0EC8EEC9" w14:textId="4636F972" w:rsidR="001818F0" w:rsidRDefault="001818F0" w:rsidP="005E3074">
      <w:pPr>
        <w:rPr>
          <w:rFonts w:ascii="Arial" w:hAnsi="Arial" w:cs="Arial"/>
          <w:sz w:val="18"/>
          <w:szCs w:val="18"/>
        </w:rPr>
      </w:pPr>
    </w:p>
    <w:p w14:paraId="4BD2B323" w14:textId="77777777" w:rsidR="00C935BE" w:rsidRDefault="00C935BE" w:rsidP="005E3074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-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3"/>
      </w:tblGrid>
      <w:tr w:rsidR="00812CE0" w:rsidRPr="000B777B" w14:paraId="04FCFB83" w14:textId="77777777" w:rsidTr="00C935BE">
        <w:trPr>
          <w:cantSplit/>
          <w:trHeight w:hRule="exact" w:val="467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5E95F62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lastRenderedPageBreak/>
              <w:t>RESUMO:</w:t>
            </w:r>
          </w:p>
        </w:tc>
      </w:tr>
      <w:tr w:rsidR="00812CE0" w:rsidRPr="000B777B" w14:paraId="056F8974" w14:textId="77777777" w:rsidTr="00F7410A">
        <w:trPr>
          <w:cantSplit/>
          <w:trHeight w:hRule="exact" w:val="4687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979F2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35D8434F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49AF40F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0791AC6F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A90CEA6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2054BC94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6DD3406C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5C5B5416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36B5BCB7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5158175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5514628F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0A15E7F0" w14:textId="77777777" w:rsidR="00812CE0" w:rsidRPr="000B777B" w:rsidRDefault="00812CE0" w:rsidP="00F7410A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</w:tbl>
    <w:p w14:paraId="7F2ABEDF" w14:textId="77777777" w:rsidR="00812CE0" w:rsidRDefault="00812CE0" w:rsidP="005E3074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-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3"/>
      </w:tblGrid>
      <w:tr w:rsidR="008E58C6" w:rsidRPr="000B777B" w14:paraId="7C57CC1A" w14:textId="77777777" w:rsidTr="00812CE0">
        <w:trPr>
          <w:cantSplit/>
          <w:trHeight w:hRule="exact" w:val="413"/>
        </w:trPr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E556030" w14:textId="4F3E0A44" w:rsidR="008E58C6" w:rsidRPr="000B777B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  <w:r>
              <w:rPr>
                <w:rFonts w:ascii="Garamond" w:hAnsi="Garamond" w:cs="Verdana"/>
                <w:b/>
                <w:sz w:val="20"/>
                <w:szCs w:val="20"/>
              </w:rPr>
              <w:t>PLANO DE TRABALHO:</w:t>
            </w:r>
          </w:p>
        </w:tc>
      </w:tr>
      <w:tr w:rsidR="008E58C6" w:rsidRPr="000B777B" w14:paraId="643F5DC1" w14:textId="77777777" w:rsidTr="00812CE0">
        <w:trPr>
          <w:cantSplit/>
          <w:trHeight w:hRule="exact" w:val="7321"/>
        </w:trPr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F20AA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9FE726B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1785900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0FB1E94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CD0FBD6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894E908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13BCB87E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02E9F3EC" w14:textId="77777777" w:rsidR="008E58C6" w:rsidRPr="000B777B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</w:tbl>
    <w:p w14:paraId="22BD069A" w14:textId="77777777" w:rsidR="001818F0" w:rsidRDefault="001818F0" w:rsidP="005E3074">
      <w:pPr>
        <w:rPr>
          <w:rFonts w:ascii="Arial" w:hAnsi="Arial" w:cs="Arial"/>
          <w:sz w:val="18"/>
          <w:szCs w:val="18"/>
        </w:rPr>
      </w:pPr>
    </w:p>
    <w:p w14:paraId="0E556675" w14:textId="77777777" w:rsidR="00812CE0" w:rsidRDefault="00812CE0" w:rsidP="005E3074">
      <w:pPr>
        <w:rPr>
          <w:rFonts w:ascii="Arial" w:hAnsi="Arial" w:cs="Arial"/>
          <w:sz w:val="18"/>
          <w:szCs w:val="18"/>
        </w:rPr>
      </w:pPr>
    </w:p>
    <w:p w14:paraId="7D484C26" w14:textId="77777777" w:rsidR="00812CE0" w:rsidRDefault="00812CE0" w:rsidP="00812CE0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-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3"/>
      </w:tblGrid>
      <w:tr w:rsidR="00812CE0" w:rsidRPr="000B777B" w14:paraId="0F5FCD9C" w14:textId="77777777" w:rsidTr="00F7410A">
        <w:trPr>
          <w:cantSplit/>
          <w:trHeight w:hRule="exact" w:val="681"/>
        </w:trPr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A18AADE" w14:textId="3B2C3E84" w:rsidR="00812CE0" w:rsidRPr="000B777B" w:rsidRDefault="00812CE0" w:rsidP="00807805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  <w:r w:rsidRPr="003D2E58">
              <w:rPr>
                <w:rFonts w:ascii="Garamond" w:hAnsi="Garamond" w:cs="Verdana"/>
                <w:b/>
                <w:sz w:val="20"/>
                <w:szCs w:val="20"/>
              </w:rPr>
              <w:lastRenderedPageBreak/>
              <w:t>BUSCA</w:t>
            </w:r>
            <w:r w:rsidRPr="003D2E58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>DE</w:t>
            </w:r>
            <w:r w:rsidRPr="003D2E58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>ANTERIORIDADE</w:t>
            </w:r>
            <w:r w:rsidRPr="003D2E58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OU </w:t>
            </w:r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>ESTADO</w:t>
            </w:r>
            <w:r w:rsidRPr="003D2E58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>DA</w:t>
            </w:r>
            <w:r w:rsidRPr="003D2E58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>TÉCNICA (deverá contemplar artigos</w:t>
            </w:r>
            <w:r w:rsidR="00807805" w:rsidRPr="003D2E58">
              <w:rPr>
                <w:rFonts w:ascii="Garamond" w:hAnsi="Garamond" w:cs="Verdana"/>
                <w:b/>
                <w:sz w:val="20"/>
                <w:szCs w:val="20"/>
              </w:rPr>
              <w:t xml:space="preserve"> científicos</w:t>
            </w:r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 xml:space="preserve"> e patentes </w:t>
            </w:r>
            <w:r w:rsidR="00807805" w:rsidRPr="003D2E58">
              <w:rPr>
                <w:rFonts w:ascii="Garamond" w:hAnsi="Garamond" w:cs="Verdana"/>
                <w:b/>
                <w:sz w:val="20"/>
                <w:szCs w:val="20"/>
              </w:rPr>
              <w:t>disponíveis nas</w:t>
            </w:r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 xml:space="preserve"> Bases do INPI, </w:t>
            </w:r>
            <w:proofErr w:type="spellStart"/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>Spacenet</w:t>
            </w:r>
            <w:proofErr w:type="spellEnd"/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 xml:space="preserve">, Google </w:t>
            </w:r>
            <w:proofErr w:type="spellStart"/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>Patents</w:t>
            </w:r>
            <w:proofErr w:type="spellEnd"/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 xml:space="preserve"> ou </w:t>
            </w:r>
            <w:proofErr w:type="spellStart"/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>Dewrent</w:t>
            </w:r>
            <w:proofErr w:type="spellEnd"/>
            <w:r w:rsidRPr="003D2E58">
              <w:rPr>
                <w:rFonts w:ascii="Garamond" w:hAnsi="Garamond" w:cs="Verdana"/>
                <w:b/>
                <w:sz w:val="20"/>
                <w:szCs w:val="20"/>
              </w:rPr>
              <w:t>):</w:t>
            </w:r>
            <w:bookmarkStart w:id="0" w:name="_GoBack"/>
            <w:bookmarkEnd w:id="0"/>
          </w:p>
        </w:tc>
      </w:tr>
      <w:tr w:rsidR="00812CE0" w14:paraId="2E5652F2" w14:textId="77777777" w:rsidTr="00F7410A">
        <w:trPr>
          <w:cantSplit/>
          <w:trHeight w:hRule="exact" w:val="4673"/>
        </w:trPr>
        <w:tc>
          <w:tcPr>
            <w:tcW w:w="10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F8DAB" w14:textId="77777777" w:rsidR="00812CE0" w:rsidRDefault="00812CE0" w:rsidP="00F7410A">
            <w:pPr>
              <w:snapToGrid w:val="0"/>
            </w:pPr>
          </w:p>
          <w:p w14:paraId="11CADB93" w14:textId="77777777" w:rsidR="00812CE0" w:rsidRDefault="00812CE0" w:rsidP="00F7410A">
            <w:pPr>
              <w:snapToGrid w:val="0"/>
            </w:pPr>
          </w:p>
        </w:tc>
      </w:tr>
    </w:tbl>
    <w:p w14:paraId="717B8134" w14:textId="77777777" w:rsidR="00812CE0" w:rsidRDefault="00812CE0" w:rsidP="005E3074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772" w:type="dxa"/>
        <w:tblInd w:w="-5" w:type="dxa"/>
        <w:tblLook w:val="04A0" w:firstRow="1" w:lastRow="0" w:firstColumn="1" w:lastColumn="0" w:noHBand="0" w:noVBand="1"/>
      </w:tblPr>
      <w:tblGrid>
        <w:gridCol w:w="5381"/>
        <w:gridCol w:w="5391"/>
      </w:tblGrid>
      <w:tr w:rsidR="001818F0" w:rsidRPr="000B777B" w14:paraId="278568BF" w14:textId="77777777" w:rsidTr="001818F0">
        <w:tc>
          <w:tcPr>
            <w:tcW w:w="5381" w:type="dxa"/>
          </w:tcPr>
          <w:p w14:paraId="57AE51BF" w14:textId="77777777" w:rsidR="001818F0" w:rsidRPr="000B777B" w:rsidRDefault="001818F0" w:rsidP="006A3B51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Local: </w:t>
            </w:r>
          </w:p>
          <w:p w14:paraId="5582F150" w14:textId="77777777" w:rsidR="001818F0" w:rsidRPr="000B777B" w:rsidRDefault="001818F0" w:rsidP="006A3B51">
            <w:pPr>
              <w:rPr>
                <w:rFonts w:ascii="Garamond" w:hAnsi="Garamond" w:cs="Arial"/>
              </w:rPr>
            </w:pPr>
          </w:p>
        </w:tc>
        <w:tc>
          <w:tcPr>
            <w:tcW w:w="5381" w:type="dxa"/>
          </w:tcPr>
          <w:p w14:paraId="1B707D9B" w14:textId="77777777" w:rsidR="001818F0" w:rsidRPr="000B777B" w:rsidRDefault="001818F0" w:rsidP="006A3B51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Data:  </w:t>
            </w:r>
          </w:p>
          <w:p w14:paraId="458F5A3B" w14:textId="77777777" w:rsidR="001818F0" w:rsidRPr="000B777B" w:rsidRDefault="001818F0" w:rsidP="006A3B51">
            <w:pPr>
              <w:rPr>
                <w:rFonts w:ascii="Garamond" w:hAnsi="Garamond" w:cs="Arial"/>
              </w:rPr>
            </w:pPr>
          </w:p>
        </w:tc>
      </w:tr>
      <w:tr w:rsidR="009E5374" w:rsidRPr="009E5374" w14:paraId="5A162A28" w14:textId="77777777" w:rsidTr="001818F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772" w:type="dxa"/>
            <w:gridSpan w:val="2"/>
          </w:tcPr>
          <w:p w14:paraId="4A17897A" w14:textId="762D348C" w:rsidR="009E5374" w:rsidRDefault="009E5374" w:rsidP="009E5374">
            <w:pPr>
              <w:snapToGrid w:val="0"/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401F4BA" w14:textId="77777777" w:rsidR="009E5374" w:rsidRPr="009E5374" w:rsidRDefault="009E5374" w:rsidP="009E5374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____________________________________________________</w:t>
            </w:r>
          </w:p>
        </w:tc>
      </w:tr>
    </w:tbl>
    <w:p w14:paraId="1F5C2F47" w14:textId="77777777" w:rsidR="00337115" w:rsidRPr="000B777B" w:rsidRDefault="00337115" w:rsidP="00337115">
      <w:pPr>
        <w:snapToGrid w:val="0"/>
        <w:spacing w:before="60"/>
        <w:jc w:val="center"/>
        <w:rPr>
          <w:rFonts w:ascii="Garamond" w:hAnsi="Garamond" w:cs="Arial"/>
          <w:b/>
          <w:bCs/>
          <w:i/>
          <w:iCs/>
        </w:rPr>
      </w:pPr>
      <w:r w:rsidRPr="000B777B">
        <w:rPr>
          <w:rFonts w:ascii="Garamond" w:hAnsi="Garamond" w:cs="Arial"/>
          <w:b/>
          <w:bCs/>
          <w:i/>
          <w:iCs/>
        </w:rPr>
        <w:t>Orientador/Responsável</w:t>
      </w:r>
      <w:r w:rsidRPr="000B777B">
        <w:rPr>
          <w:rFonts w:ascii="Garamond" w:eastAsia="Bitstream Charter" w:hAnsi="Garamond" w:cs="Arial"/>
          <w:b/>
          <w:bCs/>
          <w:i/>
          <w:iCs/>
        </w:rPr>
        <w:t xml:space="preserve"> </w:t>
      </w:r>
      <w:r w:rsidRPr="000B777B">
        <w:rPr>
          <w:rFonts w:ascii="Garamond" w:hAnsi="Garamond" w:cs="Arial"/>
          <w:b/>
          <w:bCs/>
          <w:i/>
          <w:iCs/>
        </w:rPr>
        <w:t>Institucional</w:t>
      </w:r>
      <w:r w:rsidRPr="000B777B">
        <w:rPr>
          <w:rFonts w:ascii="Garamond" w:eastAsia="Bitstream Charter" w:hAnsi="Garamond" w:cs="Arial"/>
          <w:b/>
          <w:bCs/>
          <w:i/>
          <w:iCs/>
        </w:rPr>
        <w:t xml:space="preserve"> </w:t>
      </w:r>
      <w:r w:rsidRPr="000B777B">
        <w:rPr>
          <w:rFonts w:ascii="Garamond" w:hAnsi="Garamond" w:cs="Arial"/>
          <w:b/>
          <w:bCs/>
          <w:i/>
          <w:iCs/>
        </w:rPr>
        <w:t>pelo</w:t>
      </w:r>
      <w:r w:rsidRPr="000B777B">
        <w:rPr>
          <w:rFonts w:ascii="Garamond" w:eastAsia="Bitstream Charter" w:hAnsi="Garamond" w:cs="Arial"/>
          <w:b/>
          <w:bCs/>
          <w:i/>
          <w:iCs/>
        </w:rPr>
        <w:t xml:space="preserve"> </w:t>
      </w:r>
      <w:r w:rsidRPr="000B777B">
        <w:rPr>
          <w:rFonts w:ascii="Garamond" w:hAnsi="Garamond" w:cs="Arial"/>
          <w:b/>
          <w:bCs/>
          <w:i/>
          <w:iCs/>
        </w:rPr>
        <w:t>projeto</w:t>
      </w:r>
    </w:p>
    <w:sectPr w:rsidR="00337115" w:rsidRPr="000B777B" w:rsidSect="00812CE0">
      <w:headerReference w:type="default" r:id="rId9"/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70142" w14:textId="77777777" w:rsidR="00AB6D3F" w:rsidRDefault="00AB6D3F" w:rsidP="00337115">
      <w:pPr>
        <w:spacing w:after="0" w:line="240" w:lineRule="auto"/>
      </w:pPr>
      <w:r>
        <w:separator/>
      </w:r>
    </w:p>
  </w:endnote>
  <w:endnote w:type="continuationSeparator" w:id="0">
    <w:p w14:paraId="40500E14" w14:textId="77777777" w:rsidR="00AB6D3F" w:rsidRDefault="00AB6D3F" w:rsidP="0033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tstream Charter">
    <w:altName w:val="MS Gothic"/>
    <w:charset w:val="8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5A6A1" w14:textId="77777777" w:rsidR="00AB6D3F" w:rsidRDefault="00AB6D3F" w:rsidP="00337115">
      <w:pPr>
        <w:spacing w:after="0" w:line="240" w:lineRule="auto"/>
      </w:pPr>
      <w:r>
        <w:separator/>
      </w:r>
    </w:p>
  </w:footnote>
  <w:footnote w:type="continuationSeparator" w:id="0">
    <w:p w14:paraId="2D1469E9" w14:textId="77777777" w:rsidR="00AB6D3F" w:rsidRDefault="00AB6D3F" w:rsidP="0033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9"/>
      <w:gridCol w:w="6963"/>
      <w:gridCol w:w="2444"/>
    </w:tblGrid>
    <w:tr w:rsidR="00337115" w:rsidRPr="00D92697" w14:paraId="2084318C" w14:textId="77777777" w:rsidTr="00C935BE">
      <w:tc>
        <w:tcPr>
          <w:tcW w:w="1509" w:type="dxa"/>
        </w:tcPr>
        <w:p w14:paraId="52A075B4" w14:textId="77777777" w:rsidR="00337115" w:rsidRPr="00D92697" w:rsidRDefault="00337115" w:rsidP="00BD4CF9">
          <w:pPr>
            <w:rPr>
              <w:rFonts w:ascii="Garamond" w:hAnsi="Garamond" w:cs="Arial"/>
            </w:rPr>
          </w:pPr>
          <w:r w:rsidRPr="00D92697">
            <w:rPr>
              <w:rFonts w:ascii="Garamond" w:hAnsi="Garamond" w:cs="Arial"/>
              <w:noProof/>
              <w:lang w:eastAsia="pt-BR"/>
            </w:rPr>
            <w:drawing>
              <wp:inline distT="0" distB="0" distL="0" distR="0" wp14:anchorId="3DC3E5C2" wp14:editId="16A43F2C">
                <wp:extent cx="617299" cy="733425"/>
                <wp:effectExtent l="0" t="0" r="0" b="0"/>
                <wp:docPr id="7" name="Imagem 7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172" cy="734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3" w:type="dxa"/>
        </w:tcPr>
        <w:p w14:paraId="70D04983" w14:textId="75FCF8B3" w:rsidR="00337115" w:rsidRPr="00D92697" w:rsidRDefault="00337115" w:rsidP="00BD4CF9">
          <w:pPr>
            <w:jc w:val="center"/>
            <w:rPr>
              <w:rFonts w:ascii="Garamond" w:hAnsi="Garamond" w:cs="Arial"/>
              <w:b/>
            </w:rPr>
          </w:pPr>
        </w:p>
        <w:p w14:paraId="01A11F9A" w14:textId="77777777" w:rsidR="00337115" w:rsidRPr="00D92697" w:rsidRDefault="00337115" w:rsidP="00BD4CF9">
          <w:pPr>
            <w:jc w:val="center"/>
            <w:rPr>
              <w:rFonts w:ascii="Garamond" w:hAnsi="Garamond" w:cs="Arial"/>
              <w:b/>
            </w:rPr>
          </w:pPr>
          <w:r w:rsidRPr="00D92697">
            <w:rPr>
              <w:rFonts w:ascii="Garamond" w:hAnsi="Garamond" w:cs="Arial"/>
              <w:b/>
            </w:rPr>
            <w:t>UNIVERSIDADE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ESTADUAL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DO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SUDOESTE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DA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proofErr w:type="gramStart"/>
          <w:r w:rsidRPr="00D92697">
            <w:rPr>
              <w:rFonts w:ascii="Garamond" w:hAnsi="Garamond" w:cs="Arial"/>
              <w:b/>
            </w:rPr>
            <w:t>BAHIA</w:t>
          </w:r>
          <w:r w:rsidR="00E417D5" w:rsidRPr="00D92697">
            <w:rPr>
              <w:rFonts w:ascii="Garamond" w:eastAsia="Bitstream Charter" w:hAnsi="Garamond" w:cs="Arial"/>
              <w:b/>
            </w:rPr>
            <w:t xml:space="preserve"> -</w:t>
          </w:r>
          <w:r w:rsidRPr="00D92697">
            <w:rPr>
              <w:rFonts w:ascii="Garamond" w:hAnsi="Garamond" w:cs="Arial"/>
              <w:b/>
            </w:rPr>
            <w:t>UESB</w:t>
          </w:r>
          <w:proofErr w:type="gramEnd"/>
        </w:p>
        <w:p w14:paraId="1D4617E9" w14:textId="52134C9B" w:rsidR="00337115" w:rsidRPr="00D92697" w:rsidRDefault="00337115" w:rsidP="00BD4CF9">
          <w:pPr>
            <w:jc w:val="center"/>
            <w:rPr>
              <w:rFonts w:ascii="Garamond" w:hAnsi="Garamond" w:cs="Arial"/>
              <w:b/>
            </w:rPr>
          </w:pPr>
          <w:r w:rsidRPr="00D92697">
            <w:rPr>
              <w:rFonts w:ascii="Garamond" w:hAnsi="Garamond" w:cs="Arial"/>
              <w:b/>
            </w:rPr>
            <w:t>PRÓ-REITORIA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DE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PESQUISA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E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PÓS-GRADUAÇÃO</w:t>
          </w:r>
          <w:r w:rsidRPr="00D92697">
            <w:rPr>
              <w:rFonts w:ascii="Garamond" w:eastAsia="Bitstream Charter" w:hAnsi="Garamond" w:cs="Arial"/>
              <w:b/>
            </w:rPr>
            <w:t xml:space="preserve"> – </w:t>
          </w:r>
          <w:r w:rsidRPr="00D92697">
            <w:rPr>
              <w:rFonts w:ascii="Garamond" w:hAnsi="Garamond" w:cs="Arial"/>
              <w:b/>
            </w:rPr>
            <w:t>PPG</w:t>
          </w:r>
        </w:p>
        <w:p w14:paraId="739AF77D" w14:textId="28A16F78" w:rsidR="00337115" w:rsidRPr="00D92697" w:rsidRDefault="00337115" w:rsidP="00730923">
          <w:pPr>
            <w:tabs>
              <w:tab w:val="center" w:pos="4394"/>
            </w:tabs>
            <w:jc w:val="center"/>
            <w:rPr>
              <w:rFonts w:ascii="Garamond" w:hAnsi="Garamond" w:cs="Arial"/>
            </w:rPr>
          </w:pPr>
          <w:r w:rsidRPr="00D92697">
            <w:rPr>
              <w:rFonts w:ascii="Garamond" w:hAnsi="Garamond" w:cs="Arial"/>
              <w:b/>
            </w:rPr>
            <w:t>Programa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de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Iniciação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Científica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da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UESB</w:t>
          </w:r>
          <w:r w:rsidRPr="00D92697">
            <w:rPr>
              <w:rFonts w:ascii="Garamond" w:eastAsia="Bitstream Charter" w:hAnsi="Garamond" w:cs="Arial"/>
              <w:b/>
            </w:rPr>
            <w:t xml:space="preserve"> – </w:t>
          </w:r>
          <w:r w:rsidRPr="00D92697">
            <w:rPr>
              <w:rFonts w:ascii="Garamond" w:hAnsi="Garamond" w:cs="Arial"/>
              <w:b/>
            </w:rPr>
            <w:t>PIC</w:t>
          </w:r>
        </w:p>
      </w:tc>
      <w:tc>
        <w:tcPr>
          <w:tcW w:w="2444" w:type="dxa"/>
        </w:tcPr>
        <w:p w14:paraId="1B15705C" w14:textId="045B9C75" w:rsidR="00C935BE" w:rsidRDefault="00C935BE" w:rsidP="00BD4CF9">
          <w:pPr>
            <w:jc w:val="right"/>
            <w:rPr>
              <w:rFonts w:ascii="Garamond" w:hAnsi="Garamond" w:cs="Arial"/>
            </w:rPr>
          </w:pPr>
          <w:r w:rsidRPr="00D92697">
            <w:rPr>
              <w:rFonts w:ascii="Garamond" w:hAnsi="Garamond" w:cs="Arial"/>
              <w:noProof/>
              <w:lang w:eastAsia="pt-BR"/>
            </w:rPr>
            <w:drawing>
              <wp:anchor distT="0" distB="0" distL="0" distR="0" simplePos="0" relativeHeight="251658240" behindDoc="1" locked="0" layoutInCell="1" allowOverlap="1" wp14:anchorId="29951C9F" wp14:editId="04C258D1">
                <wp:simplePos x="0" y="0"/>
                <wp:positionH relativeFrom="column">
                  <wp:posOffset>175895</wp:posOffset>
                </wp:positionH>
                <wp:positionV relativeFrom="paragraph">
                  <wp:posOffset>-212725</wp:posOffset>
                </wp:positionV>
                <wp:extent cx="751840" cy="666750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08E3C2" w14:textId="5AE5D7C0" w:rsidR="00C935BE" w:rsidRDefault="00C935BE" w:rsidP="00C935BE">
          <w:pPr>
            <w:rPr>
              <w:rFonts w:ascii="Garamond" w:hAnsi="Garamond" w:cs="Arial"/>
            </w:rPr>
          </w:pPr>
        </w:p>
        <w:p w14:paraId="1A8D36E5" w14:textId="367F9F4C" w:rsidR="00C935BE" w:rsidRDefault="00C935BE" w:rsidP="00C935BE">
          <w:pPr>
            <w:jc w:val="right"/>
            <w:rPr>
              <w:rFonts w:ascii="Garamond" w:hAnsi="Garamond" w:cs="Arial"/>
            </w:rPr>
          </w:pPr>
        </w:p>
        <w:p w14:paraId="590EF19D" w14:textId="543E19AC" w:rsidR="00337115" w:rsidRPr="00C935BE" w:rsidRDefault="00C935BE" w:rsidP="00C935BE">
          <w:pPr>
            <w:jc w:val="right"/>
            <w:rPr>
              <w:rFonts w:ascii="Garamond" w:hAnsi="Garamond" w:cs="Arial"/>
            </w:rPr>
          </w:pPr>
          <w:r w:rsidRPr="00D92697">
            <w:rPr>
              <w:rFonts w:ascii="Garamond" w:hAnsi="Garamond" w:cs="Arial"/>
              <w:b/>
              <w:noProof/>
              <w:lang w:eastAsia="pt-BR"/>
            </w:rPr>
            <w:drawing>
              <wp:anchor distT="0" distB="0" distL="114935" distR="114935" simplePos="0" relativeHeight="251659264" behindDoc="1" locked="0" layoutInCell="1" allowOverlap="1" wp14:anchorId="21106D20" wp14:editId="6D6BB579">
                <wp:simplePos x="0" y="0"/>
                <wp:positionH relativeFrom="column">
                  <wp:posOffset>147320</wp:posOffset>
                </wp:positionH>
                <wp:positionV relativeFrom="paragraph">
                  <wp:posOffset>49530</wp:posOffset>
                </wp:positionV>
                <wp:extent cx="781050" cy="37084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56EB795" w14:textId="79D1E56E" w:rsidR="00337115" w:rsidRDefault="003371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F30CC7"/>
    <w:multiLevelType w:val="hybridMultilevel"/>
    <w:tmpl w:val="9D5C48FC"/>
    <w:lvl w:ilvl="0" w:tplc="446AE132">
      <w:start w:val="1"/>
      <w:numFmt w:val="lowerLetter"/>
      <w:lvlText w:val="%1)"/>
      <w:lvlJc w:val="left"/>
      <w:pPr>
        <w:ind w:left="62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CEE6C774">
      <w:numFmt w:val="bullet"/>
      <w:lvlText w:val="•"/>
      <w:lvlJc w:val="left"/>
      <w:pPr>
        <w:ind w:left="1582" w:hanging="428"/>
      </w:pPr>
      <w:rPr>
        <w:rFonts w:hint="default"/>
        <w:lang w:val="pt-PT" w:eastAsia="pt-PT" w:bidi="pt-PT"/>
      </w:rPr>
    </w:lvl>
    <w:lvl w:ilvl="2" w:tplc="58EE1440">
      <w:numFmt w:val="bullet"/>
      <w:lvlText w:val="•"/>
      <w:lvlJc w:val="left"/>
      <w:pPr>
        <w:ind w:left="2545" w:hanging="428"/>
      </w:pPr>
      <w:rPr>
        <w:rFonts w:hint="default"/>
        <w:lang w:val="pt-PT" w:eastAsia="pt-PT" w:bidi="pt-PT"/>
      </w:rPr>
    </w:lvl>
    <w:lvl w:ilvl="3" w:tplc="37D68756">
      <w:numFmt w:val="bullet"/>
      <w:lvlText w:val="•"/>
      <w:lvlJc w:val="left"/>
      <w:pPr>
        <w:ind w:left="3507" w:hanging="428"/>
      </w:pPr>
      <w:rPr>
        <w:rFonts w:hint="default"/>
        <w:lang w:val="pt-PT" w:eastAsia="pt-PT" w:bidi="pt-PT"/>
      </w:rPr>
    </w:lvl>
    <w:lvl w:ilvl="4" w:tplc="7FF2FD00">
      <w:numFmt w:val="bullet"/>
      <w:lvlText w:val="•"/>
      <w:lvlJc w:val="left"/>
      <w:pPr>
        <w:ind w:left="4470" w:hanging="428"/>
      </w:pPr>
      <w:rPr>
        <w:rFonts w:hint="default"/>
        <w:lang w:val="pt-PT" w:eastAsia="pt-PT" w:bidi="pt-PT"/>
      </w:rPr>
    </w:lvl>
    <w:lvl w:ilvl="5" w:tplc="8190F972">
      <w:numFmt w:val="bullet"/>
      <w:lvlText w:val="•"/>
      <w:lvlJc w:val="left"/>
      <w:pPr>
        <w:ind w:left="5433" w:hanging="428"/>
      </w:pPr>
      <w:rPr>
        <w:rFonts w:hint="default"/>
        <w:lang w:val="pt-PT" w:eastAsia="pt-PT" w:bidi="pt-PT"/>
      </w:rPr>
    </w:lvl>
    <w:lvl w:ilvl="6" w:tplc="5414D3A4">
      <w:numFmt w:val="bullet"/>
      <w:lvlText w:val="•"/>
      <w:lvlJc w:val="left"/>
      <w:pPr>
        <w:ind w:left="6395" w:hanging="428"/>
      </w:pPr>
      <w:rPr>
        <w:rFonts w:hint="default"/>
        <w:lang w:val="pt-PT" w:eastAsia="pt-PT" w:bidi="pt-PT"/>
      </w:rPr>
    </w:lvl>
    <w:lvl w:ilvl="7" w:tplc="C110F4EC">
      <w:numFmt w:val="bullet"/>
      <w:lvlText w:val="•"/>
      <w:lvlJc w:val="left"/>
      <w:pPr>
        <w:ind w:left="7358" w:hanging="428"/>
      </w:pPr>
      <w:rPr>
        <w:rFonts w:hint="default"/>
        <w:lang w:val="pt-PT" w:eastAsia="pt-PT" w:bidi="pt-PT"/>
      </w:rPr>
    </w:lvl>
    <w:lvl w:ilvl="8" w:tplc="B4444CBC">
      <w:numFmt w:val="bullet"/>
      <w:lvlText w:val="•"/>
      <w:lvlJc w:val="left"/>
      <w:pPr>
        <w:ind w:left="8321" w:hanging="428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C"/>
    <w:rsid w:val="00015440"/>
    <w:rsid w:val="00064BA2"/>
    <w:rsid w:val="000921F5"/>
    <w:rsid w:val="000B777B"/>
    <w:rsid w:val="000D6741"/>
    <w:rsid w:val="001818F0"/>
    <w:rsid w:val="00197077"/>
    <w:rsid w:val="001B0420"/>
    <w:rsid w:val="001D5B52"/>
    <w:rsid w:val="001E4936"/>
    <w:rsid w:val="001E6F1C"/>
    <w:rsid w:val="00223706"/>
    <w:rsid w:val="0023094C"/>
    <w:rsid w:val="00337115"/>
    <w:rsid w:val="00396036"/>
    <w:rsid w:val="003C3556"/>
    <w:rsid w:val="003D115D"/>
    <w:rsid w:val="003D2E58"/>
    <w:rsid w:val="003F3319"/>
    <w:rsid w:val="00421EC8"/>
    <w:rsid w:val="004A4051"/>
    <w:rsid w:val="00591678"/>
    <w:rsid w:val="005E3074"/>
    <w:rsid w:val="00603B87"/>
    <w:rsid w:val="00730923"/>
    <w:rsid w:val="00732AB9"/>
    <w:rsid w:val="007A7450"/>
    <w:rsid w:val="00807805"/>
    <w:rsid w:val="00812CE0"/>
    <w:rsid w:val="00816D28"/>
    <w:rsid w:val="008B0DAD"/>
    <w:rsid w:val="008E58C6"/>
    <w:rsid w:val="009E5374"/>
    <w:rsid w:val="00AB6D3F"/>
    <w:rsid w:val="00AC59FE"/>
    <w:rsid w:val="00AD6821"/>
    <w:rsid w:val="00B60BB5"/>
    <w:rsid w:val="00BB216A"/>
    <w:rsid w:val="00BD1F1C"/>
    <w:rsid w:val="00C12A43"/>
    <w:rsid w:val="00C25B8F"/>
    <w:rsid w:val="00C821FE"/>
    <w:rsid w:val="00C935BE"/>
    <w:rsid w:val="00D0335D"/>
    <w:rsid w:val="00D92697"/>
    <w:rsid w:val="00DC6215"/>
    <w:rsid w:val="00E23DC6"/>
    <w:rsid w:val="00E417D5"/>
    <w:rsid w:val="00E64498"/>
    <w:rsid w:val="00ED6307"/>
    <w:rsid w:val="00EE0150"/>
    <w:rsid w:val="00EE2208"/>
    <w:rsid w:val="00F05D2E"/>
    <w:rsid w:val="00F51600"/>
    <w:rsid w:val="00F72290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34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3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115"/>
  </w:style>
  <w:style w:type="paragraph" w:customStyle="1" w:styleId="Legenda1">
    <w:name w:val="Legenda1"/>
    <w:basedOn w:val="Normal"/>
    <w:rsid w:val="00E64498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12CE0"/>
    <w:rPr>
      <w:color w:val="0000FF"/>
      <w:u w:val="single"/>
    </w:rPr>
  </w:style>
  <w:style w:type="paragraph" w:customStyle="1" w:styleId="Default">
    <w:name w:val="Default"/>
    <w:rsid w:val="00AC5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3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115"/>
  </w:style>
  <w:style w:type="paragraph" w:customStyle="1" w:styleId="Legenda1">
    <w:name w:val="Legenda1"/>
    <w:basedOn w:val="Normal"/>
    <w:rsid w:val="00E64498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12CE0"/>
    <w:rPr>
      <w:color w:val="0000FF"/>
      <w:u w:val="single"/>
    </w:rPr>
  </w:style>
  <w:style w:type="paragraph" w:customStyle="1" w:styleId="Default">
    <w:name w:val="Default"/>
    <w:rsid w:val="00AC5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1.122-de-19-de-marco-de-2020-249437397?fbclid=IwAR0bwC8OJFcRXONEiKF2kZMcva6WVWGzUPVLvcG95qBteISlB3fVc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Elizane</cp:lastModifiedBy>
  <cp:revision>9</cp:revision>
  <cp:lastPrinted>2020-03-19T13:29:00Z</cp:lastPrinted>
  <dcterms:created xsi:type="dcterms:W3CDTF">2020-06-05T12:40:00Z</dcterms:created>
  <dcterms:modified xsi:type="dcterms:W3CDTF">2021-03-29T16:24:00Z</dcterms:modified>
</cp:coreProperties>
</file>