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III DO EDITAL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pt-PT"/>
        </w:rPr>
        <w:t>063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pStyle w:val="1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TERMO DE COMPROMISSO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(PROGRAMA DE EDUCAÇÃO TUTORIAL INSTITUCIONAL – PETI/UESB – BOLSISTA – 2022.1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pStyle w:val="7"/>
        <w:rPr>
          <w:i/>
          <w:sz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UESB</w:t>
      </w:r>
      <w:r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bolsista</w:t>
      </w:r>
      <w:r>
        <w:rPr>
          <w:rFonts w:ascii="Times New Roman" w:hAnsi="Times New Roman" w:cs="Times New Roman"/>
          <w:sz w:val="24"/>
          <w:szCs w:val="24"/>
        </w:rPr>
        <w:t>, desta Instituição, do Curso ________________________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>
        <w:rPr>
          <w:rFonts w:ascii="Times New Roman" w:hAnsi="Times New Roman" w:cs="Times New Roman"/>
          <w:bCs/>
          <w:sz w:val="24"/>
          <w:szCs w:val="24"/>
        </w:rPr>
        <w:t>Corrente</w:t>
      </w:r>
      <w:r>
        <w:rPr>
          <w:rFonts w:ascii="Times New Roman" w:hAnsi="Times New Roman" w:cs="Times New Roman"/>
          <w:sz w:val="24"/>
          <w:szCs w:val="24"/>
        </w:rPr>
        <w:t xml:space="preserve"> N.° _________ Agência N.º __________, Banco: ________________________ e-mail : ______________________________ compromete-se ao seguinte: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BOLSISTA:</w:t>
      </w:r>
    </w:p>
    <w:p>
      <w:pPr>
        <w:pStyle w:val="20"/>
        <w:numPr>
          <w:ilvl w:val="0"/>
          <w:numId w:val="1"/>
        </w:numPr>
        <w:spacing w:before="120" w:after="120"/>
        <w:jc w:val="both"/>
      </w:pPr>
      <w:r>
        <w:t>Conforme Resolução Consepe n.º  07/2021, zelar pela qualidade acadêmica do Grupo Peti/Uesb; participar das atividades de ensino, pesquisa e extensão, de acordo com o planejamento do Grupo Peti/Uesb;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Peti/Uesb; fazer referência à sua condição de bolsista Peti/Uesb nas publicações e trabalhos apresentados; cumprir as exigências estabelecidas no Termo de Compromisso; participar e apresentar trabalhos em eventos propostos pela Prograd no âmbito do Programa; dedicar carga horária mínima de 20 (vinte) horas semanais às atividades do Grupo.</w:t>
      </w:r>
    </w:p>
    <w:p>
      <w:pPr>
        <w:pStyle w:val="20"/>
        <w:numPr>
          <w:ilvl w:val="0"/>
          <w:numId w:val="1"/>
        </w:numPr>
        <w:tabs>
          <w:tab w:val="left" w:pos="567"/>
        </w:tabs>
        <w:suppressAutoHyphens/>
        <w:spacing w:before="120" w:after="120"/>
        <w:jc w:val="both"/>
      </w:pPr>
      <w:r>
        <w:t xml:space="preserve">   Desenvolver atividades relativas ao Peti/Uesb, no </w:t>
      </w:r>
      <w:r>
        <w:rPr>
          <w:b/>
        </w:rPr>
        <w:t>Grupo</w:t>
      </w:r>
      <w:r>
        <w:t xml:space="preserve"> </w:t>
      </w:r>
      <w:r>
        <w:rPr>
          <w:b/>
          <w:bCs/>
        </w:rPr>
        <w:t>_______________________ _____________________________________________</w:t>
      </w:r>
      <w:r>
        <w:rPr>
          <w:b/>
          <w:bCs/>
          <w:color w:val="000080"/>
        </w:rPr>
        <w:t xml:space="preserve"> </w:t>
      </w:r>
      <w:r>
        <w:t>sob a orientação do(a) Tutor(a)</w:t>
      </w:r>
      <w:r>
        <w:rPr>
          <w:b/>
        </w:rPr>
        <w:t xml:space="preserve"> ______________________________________________ </w:t>
      </w:r>
      <w:r>
        <w:rPr>
          <w:color w:val="000000"/>
        </w:rPr>
        <w:t>lot</w:t>
      </w:r>
      <w:r>
        <w:rPr>
          <w:bCs/>
        </w:rPr>
        <w:t>ado</w:t>
      </w:r>
      <w:r>
        <w:t xml:space="preserve"> no </w:t>
      </w:r>
      <w:r>
        <w:rPr>
          <w:b/>
        </w:rPr>
        <w:t>DEPARTAMENTO ___________________________________ - _________</w:t>
      </w:r>
      <w:r>
        <w:t xml:space="preserve">, no período de </w:t>
      </w:r>
      <w:r>
        <w:rPr>
          <w:b/>
        </w:rPr>
        <w:t>01/04/2022 a 31/03/2023</w:t>
      </w:r>
      <w:r>
        <w:rPr>
          <w:bCs/>
        </w:rPr>
        <w:t>.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Estar ciente das Normas do Programa de Educação Tutorial Institucional – Peti/Uesb, registradas na Resolução CONSEPE 07/2021, de 24 de março de 2021.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Não ter vínculo empregatício, nem receber qualquer tipo de bolsa (Estágio, Monitoria, Iniciação Científica, Iniciação à Docência, Residência Pedagógica, Programas de Extensão e outras), com exceção às bolsas de assistência e permanência estudantil (Programa Mais Futuro, Auxílio Alimentação, Auxílio Moradia, Auxílio de Inclusão Digital, Residência Universitária, Restaurante Universitário e outros), a partir da assinatura do Termo de Compromisso com o Peti.</w:t>
      </w:r>
    </w:p>
    <w:p>
      <w:pPr>
        <w:pStyle w:val="20"/>
        <w:numPr>
          <w:ilvl w:val="0"/>
          <w:numId w:val="1"/>
        </w:numPr>
        <w:tabs>
          <w:tab w:val="left" w:pos="142"/>
        </w:tabs>
        <w:suppressAutoHyphens/>
        <w:spacing w:before="120" w:after="120"/>
        <w:jc w:val="both"/>
      </w:pPr>
      <w:r>
        <w:t xml:space="preserve">         Solicitar ao(à) tutor(a) do Grupo Peti/Uesb, quando for o caso, com antecedência mínima de 30 (trinta) dias, proposta do seu desligamento do Programa.</w:t>
      </w: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Obrigar-se a pagar, mensalmente, uma Bolsa no valor de R$ 400,00 (quatrocentos reais) mensais, estabelecida conforme item 5. do Edital 026/2022, mediante envio, pelo Docente Tutor (a), para Pró-Reitoria de Graduação a relação mensal de bolsistas que fazem jus ao recebimento das bolsas de acordo com o cronograma pré-estabelecido.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Bolsista no Programa.                                                                                                         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>
      <w:pPr>
        <w:numPr>
          <w:ilvl w:val="0"/>
          <w:numId w:val="3"/>
        </w:numPr>
        <w:tabs>
          <w:tab w:val="left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Bahia.</w:t>
      </w:r>
    </w:p>
    <w:p>
      <w:pPr>
        <w:numPr>
          <w:ilvl w:val="0"/>
          <w:numId w:val="3"/>
        </w:numPr>
        <w:tabs>
          <w:tab w:val="left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não satisfazer às finalidades da presente concessão, constatando-se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Bolsista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numPr>
          <w:ilvl w:val="0"/>
          <w:numId w:val="3"/>
        </w:numPr>
        <w:tabs>
          <w:tab w:val="left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falta de assiduidade, impontualidade reiterada, indisciplina, desídia ou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Bolsista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31"/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>
      <w:pPr>
        <w:pStyle w:val="7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Vitória da Conquista, ____  de __________ de 2022.</w:t>
      </w:r>
    </w:p>
    <w:p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567" w:right="1134" w:bottom="567" w:left="1418" w:header="567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rebuchet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rebuchet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SimHei">
    <w:altName w:val="Trebuchet MS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Trebuchet MS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Tahoma">
    <w:altName w:val="Liberation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NSimSun">
    <w:altName w:val="Trebuchet MS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Mangal">
    <w:altName w:val="C059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S Mincho">
    <w:altName w:val="Trebuchet M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OpenSymbol, 'Arial Unicode MS'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  <w:rPr>
        <w:rFonts w:ascii="Times New Roman" w:hAnsi="Times New Roman" w:cs="Times New Roman"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i/>
        <w:iCs/>
        <w:color w:val="7F7F7F" w:themeColor="background1" w:themeShade="80"/>
        <w:sz w:val="18"/>
        <w:szCs w:val="18"/>
      </w:rPr>
      <w:t>Campus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de Vitória da Conquista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                     (77) 3424-8604 | peti@uesb.edu.br </w:t>
    </w:r>
  </w:p>
  <w:p>
    <w:pPr>
      <w:pStyle w:val="10"/>
    </w:pPr>
  </w:p>
  <w:p>
    <w:pPr>
      <w:pStyle w:val="10"/>
    </w:pPr>
    <w:r>
      <w:rPr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Chars="100"/>
      <w:rPr>
        <w:rFonts w:hint="default" w:ascii="Times New Roman" w:hAnsi="Times New Roman" w:cs="Times New Roman"/>
        <w:sz w:val="24"/>
        <w:szCs w:val="24"/>
      </w:rPr>
    </w:pP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2336" behindDoc="0" locked="0" layoutInCell="1" allowOverlap="1">
          <wp:simplePos x="0" y="0"/>
          <wp:positionH relativeFrom="column">
            <wp:posOffset>3273425</wp:posOffset>
          </wp:positionH>
          <wp:positionV relativeFrom="paragraph">
            <wp:posOffset>-57785</wp:posOffset>
          </wp:positionV>
          <wp:extent cx="2667000" cy="1028700"/>
          <wp:effectExtent l="0" t="0" r="0" b="0"/>
          <wp:wrapTight wrapText="bothSides">
            <wp:wrapPolygon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622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1312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18415"/>
          <wp:wrapTight wrapText="bothSides">
            <wp:wrapPolygon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rPr>
        <w:rFonts w:hint="default" w:ascii="Times New Roman" w:hAnsi="Times New Roman" w:cs="Times New Roman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  <w:r>
      <w:rPr>
        <w:rFonts w:hint="default" w:ascii="Times New Roman" w:hAnsi="Times New Roman" w:cs="Times New Roman"/>
        <w:sz w:val="24"/>
        <w:szCs w:val="24"/>
        <w:lang w:bidi="ar-SA"/>
      </w:rPr>
      <w:drawing>
        <wp:anchor distT="0" distB="0" distL="133350" distR="123190" simplePos="0" relativeHeight="251663360" behindDoc="1" locked="0" layoutInCell="1" allowOverlap="1">
          <wp:simplePos x="0" y="0"/>
          <wp:positionH relativeFrom="column">
            <wp:posOffset>262255</wp:posOffset>
          </wp:positionH>
          <wp:positionV relativeFrom="paragraph">
            <wp:posOffset>899795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  <w:t>Universidade Estadual do Sudoeste da Bahia – UESB</w:t>
    </w:r>
  </w:p>
  <w:p>
    <w:pPr>
      <w:pStyle w:val="9"/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  <w:t>Recredenciada pelo Decreto Estadual N° 16.825, de 04.07.2016</w:t>
    </w:r>
  </w:p>
  <w:p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50" o:spid="_x0000_s2050" o:spt="75" alt="md" type="#_x0000_t75" style="position:absolute;left:0pt;height:473.75pt;width:375.3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49" o:spid="_x0000_s2049" o:spt="75" alt="md" type="#_x0000_t75" style="position:absolute;left:0pt;height:473.75pt;width:375.3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singleLevel"/>
    <w:tmpl w:val="00000002"/>
    <w:lvl w:ilvl="0" w:tentative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0000003"/>
    <w:lvl w:ilvl="0" w:tentative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6FEE4AC4"/>
    <w:multiLevelType w:val="multilevel"/>
    <w:tmpl w:val="6FEE4AC4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08"/>
  <w:hyphenationZone w:val="425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772AF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0C34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AF7BB7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0E8E"/>
    <w:rsid w:val="00DF5F66"/>
    <w:rsid w:val="00E04D20"/>
    <w:rsid w:val="00E05818"/>
    <w:rsid w:val="00E13F30"/>
    <w:rsid w:val="00E16931"/>
    <w:rsid w:val="00E26E0D"/>
    <w:rsid w:val="00E304A0"/>
    <w:rsid w:val="00E32120"/>
    <w:rsid w:val="00E321DB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37DB5254"/>
    <w:rsid w:val="DFB13B0F"/>
    <w:rsid w:val="DFFF8A9F"/>
    <w:rsid w:val="FCFBA262"/>
    <w:rsid w:val="FF7F0C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7"/>
    <w:qFormat/>
    <w:uiPriority w:val="99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hAnsi="Times New Roman" w:eastAsia="Calibri" w:cs="Times New Roman"/>
      <w:sz w:val="24"/>
      <w:szCs w:val="2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ody Text"/>
    <w:basedOn w:val="1"/>
    <w:link w:val="18"/>
    <w:qFormat/>
    <w:uiPriority w:val="0"/>
    <w:pPr>
      <w:spacing w:after="0" w:line="240" w:lineRule="auto"/>
      <w:ind w:right="-676"/>
      <w:jc w:val="both"/>
    </w:pPr>
    <w:rPr>
      <w:rFonts w:ascii="Times New Roman" w:hAnsi="Times New Roman" w:eastAsia="Times New Roman" w:cs="Times New Roman"/>
      <w:sz w:val="28"/>
      <w:szCs w:val="24"/>
      <w:lang w:eastAsia="pt-BR"/>
    </w:rPr>
  </w:style>
  <w:style w:type="paragraph" w:styleId="8">
    <w:name w:val="Normal (Web)"/>
    <w:basedOn w:val="1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ody Text Indent 3"/>
    <w:basedOn w:val="1"/>
    <w:link w:val="19"/>
    <w:semiHidden/>
    <w:unhideWhenUsed/>
    <w:qFormat/>
    <w:uiPriority w:val="99"/>
    <w:pPr>
      <w:spacing w:after="120"/>
      <w:ind w:left="283"/>
    </w:pPr>
    <w:rPr>
      <w:sz w:val="16"/>
      <w:szCs w:val="16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link w:val="28"/>
    <w:qFormat/>
    <w:uiPriority w:val="0"/>
    <w:pPr>
      <w:spacing w:after="160"/>
    </w:pPr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4">
    <w:name w:val="Cabeçalho Char"/>
    <w:basedOn w:val="4"/>
    <w:link w:val="9"/>
    <w:qFormat/>
    <w:uiPriority w:val="99"/>
  </w:style>
  <w:style w:type="character" w:customStyle="1" w:styleId="15">
    <w:name w:val="Rodapé Char"/>
    <w:basedOn w:val="4"/>
    <w:link w:val="10"/>
    <w:qFormat/>
    <w:uiPriority w:val="0"/>
  </w:style>
  <w:style w:type="character" w:customStyle="1" w:styleId="16">
    <w:name w:val="Texto de balão Char"/>
    <w:basedOn w:val="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Título 1 Char"/>
    <w:basedOn w:val="4"/>
    <w:link w:val="2"/>
    <w:qFormat/>
    <w:uiPriority w:val="99"/>
    <w:rPr>
      <w:rFonts w:ascii="Times New Roman" w:hAnsi="Times New Roman" w:eastAsia="Calibri" w:cs="Times New Roman"/>
      <w:sz w:val="24"/>
      <w:szCs w:val="24"/>
    </w:rPr>
  </w:style>
  <w:style w:type="character" w:customStyle="1" w:styleId="18">
    <w:name w:val="Corpo de texto Char"/>
    <w:basedOn w:val="4"/>
    <w:link w:val="7"/>
    <w:qFormat/>
    <w:uiPriority w:val="0"/>
    <w:rPr>
      <w:rFonts w:ascii="Times New Roman" w:hAnsi="Times New Roman" w:eastAsia="Times New Roman" w:cs="Times New Roman"/>
      <w:sz w:val="28"/>
      <w:szCs w:val="24"/>
      <w:lang w:eastAsia="pt-BR"/>
    </w:rPr>
  </w:style>
  <w:style w:type="character" w:customStyle="1" w:styleId="19">
    <w:name w:val="Recuo de corpo de texto 3 Char"/>
    <w:basedOn w:val="4"/>
    <w:link w:val="11"/>
    <w:semiHidden/>
    <w:qFormat/>
    <w:uiPriority w:val="99"/>
    <w:rPr>
      <w:sz w:val="16"/>
      <w:szCs w:val="16"/>
    </w:rPr>
  </w:style>
  <w:style w:type="paragraph" w:styleId="20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customStyle="1" w:styleId="21">
    <w:name w:val="Recuo de corpo de texto 21"/>
    <w:basedOn w:val="1"/>
    <w:qFormat/>
    <w:uiPriority w:val="0"/>
    <w:pPr>
      <w:suppressAutoHyphens/>
      <w:spacing w:after="120" w:line="480" w:lineRule="auto"/>
      <w:ind w:left="283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22">
    <w:name w:val="Recuo de corpo de texto 31"/>
    <w:basedOn w:val="1"/>
    <w:qFormat/>
    <w:uiPriority w:val="0"/>
    <w:pPr>
      <w:suppressAutoHyphens/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customStyle="1" w:styleId="23">
    <w:name w:val="Corpo de texto recuado"/>
    <w:basedOn w:val="1"/>
    <w:qFormat/>
    <w:uiPriority w:val="0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hAnsi="Arial" w:eastAsia="Times New Roman" w:cs="Arial"/>
      <w:sz w:val="20"/>
      <w:szCs w:val="24"/>
      <w:lang w:eastAsia="zh-CN"/>
    </w:rPr>
  </w:style>
  <w:style w:type="paragraph" w:customStyle="1" w:styleId="24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Mangal"/>
      <w:kern w:val="3"/>
      <w:sz w:val="24"/>
      <w:szCs w:val="24"/>
      <w:lang w:val="pt-BR" w:eastAsia="zh-CN" w:bidi="hi-IN"/>
    </w:rPr>
  </w:style>
  <w:style w:type="paragraph" w:customStyle="1" w:styleId="25">
    <w:name w:val="Text body"/>
    <w:basedOn w:val="24"/>
    <w:qFormat/>
    <w:uiPriority w:val="0"/>
    <w:pPr>
      <w:spacing w:after="140" w:line="276" w:lineRule="auto"/>
    </w:pPr>
  </w:style>
  <w:style w:type="paragraph" w:customStyle="1" w:styleId="26">
    <w:name w:val="WW-Título"/>
    <w:basedOn w:val="1"/>
    <w:next w:val="13"/>
    <w:qFormat/>
    <w:uiPriority w:val="0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hAnsi="Arial" w:eastAsia="MS Mincho" w:cs="Tahoma"/>
      <w:kern w:val="3"/>
      <w:sz w:val="28"/>
      <w:szCs w:val="28"/>
      <w:lang w:eastAsia="zh-CN" w:bidi="hi-IN"/>
    </w:rPr>
  </w:style>
  <w:style w:type="character" w:customStyle="1" w:styleId="27">
    <w:name w:val="Internet link"/>
    <w:qFormat/>
    <w:uiPriority w:val="0"/>
    <w:rPr>
      <w:color w:val="000080"/>
      <w:u w:val="single"/>
    </w:rPr>
  </w:style>
  <w:style w:type="character" w:customStyle="1" w:styleId="28">
    <w:name w:val="Subtítulo Char"/>
    <w:basedOn w:val="4"/>
    <w:link w:val="13"/>
    <w:qFormat/>
    <w:uiPriority w:val="11"/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2 Char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30">
    <w:name w:val="il"/>
    <w:basedOn w:val="4"/>
    <w:qFormat/>
    <w:uiPriority w:val="0"/>
  </w:style>
  <w:style w:type="paragraph" w:customStyle="1" w:styleId="31">
    <w:name w:val="Corpo de texto 21"/>
    <w:basedOn w:val="1"/>
    <w:qFormat/>
    <w:uiPriority w:val="0"/>
    <w:pPr>
      <w:suppressAutoHyphens/>
      <w:spacing w:after="0" w:line="240" w:lineRule="auto"/>
      <w:jc w:val="both"/>
    </w:pPr>
    <w:rPr>
      <w:rFonts w:ascii="Arial" w:hAnsi="Arial" w:eastAsia="Times New Roman" w:cs="Arial"/>
      <w:szCs w:val="20"/>
      <w:lang w:eastAsia="zh-CN"/>
    </w:rPr>
  </w:style>
  <w:style w:type="character" w:customStyle="1" w:styleId="32">
    <w:name w:val="WW8Num306z1"/>
    <w:qFormat/>
    <w:uiPriority w:val="0"/>
    <w:rPr>
      <w:rFonts w:ascii="OpenSymbol, 'Arial Unicode MS'" w:hAnsi="OpenSymbol, 'Arial Unicode MS'" w:eastAsia="OpenSymbol, 'Arial Unicode MS'" w:cs="OpenSymbol, 'Arial Unicode MS'"/>
    </w:rPr>
  </w:style>
  <w:style w:type="character" w:customStyle="1" w:styleId="33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apple-converted-space"/>
    <w:basedOn w:val="4"/>
    <w:qFormat/>
    <w:uiPriority w:val="0"/>
  </w:style>
  <w:style w:type="character" w:customStyle="1" w:styleId="35">
    <w:name w:val="fontstyle01"/>
    <w:basedOn w:val="4"/>
    <w:qFormat/>
    <w:uiPriority w:val="0"/>
    <w:rPr>
      <w:rFonts w:hint="default" w:ascii="TimesNewRomanPSMT" w:hAnsi="TimesNewRomanPSMT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1975</Words>
  <Characters>10668</Characters>
  <Lines>88</Lines>
  <Paragraphs>25</Paragraphs>
  <TotalTime>5</TotalTime>
  <ScaleCrop>false</ScaleCrop>
  <LinksUpToDate>false</LinksUpToDate>
  <CharactersWithSpaces>12618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2022-03-30T11:01:00Z</dcterms:created>
  <dc:creator>Éric</dc:creator>
  <cp:lastModifiedBy>evandro</cp:lastModifiedBy>
  <cp:lastPrinted>2020-09-10T17:36:00Z</cp:lastPrinted>
  <dcterms:modified xsi:type="dcterms:W3CDTF">2022-03-30T12:59:14Z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