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E101" w14:textId="77777777" w:rsidR="00603814" w:rsidRDefault="006038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CD7C91" w14:textId="77777777" w:rsidR="00603814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DO TRABALHO (Centralizado, caixa alta, negrito, Times New Roman tamanho 12, deixar 1 espaço entre título e nome dos autores)</w:t>
      </w:r>
    </w:p>
    <w:p w14:paraId="18309E0C" w14:textId="77777777" w:rsidR="00603814" w:rsidRDefault="006038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2BDDE5" w14:textId="77777777" w:rsidR="00603814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 do(s) autor(es)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(os nomes devem ser separados por vírgula, centralizados, Times New Roman tamanho 12)</w:t>
      </w:r>
    </w:p>
    <w:p w14:paraId="59EC621F" w14:textId="77777777" w:rsidR="00603814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Filiação do autor (instituição), grupo PET[I] que participa e e-mail, incluir a numeração para cada autor em que as descrições sejam diferentes (centralizado, Times New Roman tamanho 10)</w:t>
      </w:r>
    </w:p>
    <w:p w14:paraId="5C7D277C" w14:textId="77777777" w:rsidR="00603814" w:rsidRDefault="0060381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14:paraId="4860B349" w14:textId="77777777" w:rsidR="0060381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40CADF4C" w14:textId="030E2E19" w:rsidR="00603814" w:rsidRPr="00812101" w:rsidRDefault="00000000" w:rsidP="00812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101">
        <w:rPr>
          <w:rFonts w:ascii="Times New Roman" w:eastAsia="Times New Roman" w:hAnsi="Times New Roman" w:cs="Times New Roman"/>
          <w:sz w:val="24"/>
          <w:szCs w:val="24"/>
        </w:rPr>
        <w:t xml:space="preserve">Os Trabalhos podem ser oriundos das experiências do Grupo Pet[i] ou outra modalidade que julguem pertinente, e deverão conter: Introdução, Desenvolvimento (ou </w:t>
      </w:r>
      <w:r w:rsidR="009B4C1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12101">
        <w:rPr>
          <w:rFonts w:ascii="Times New Roman" w:eastAsia="Times New Roman" w:hAnsi="Times New Roman" w:cs="Times New Roman"/>
          <w:sz w:val="24"/>
          <w:szCs w:val="24"/>
        </w:rPr>
        <w:t>etodologia), Resultados e Discu</w:t>
      </w:r>
      <w:r w:rsidR="00F102DB">
        <w:rPr>
          <w:rFonts w:ascii="Times New Roman" w:eastAsia="Times New Roman" w:hAnsi="Times New Roman" w:cs="Times New Roman"/>
          <w:sz w:val="24"/>
          <w:szCs w:val="24"/>
        </w:rPr>
        <w:t>ssão</w:t>
      </w:r>
      <w:r w:rsidRPr="00812101">
        <w:rPr>
          <w:rFonts w:ascii="Times New Roman" w:eastAsia="Times New Roman" w:hAnsi="Times New Roman" w:cs="Times New Roman"/>
          <w:sz w:val="24"/>
          <w:szCs w:val="24"/>
        </w:rPr>
        <w:t>, Conclusões</w:t>
      </w:r>
      <w:r w:rsidR="00F10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2101">
        <w:rPr>
          <w:rFonts w:ascii="Times New Roman" w:eastAsia="Times New Roman" w:hAnsi="Times New Roman" w:cs="Times New Roman"/>
          <w:sz w:val="24"/>
          <w:szCs w:val="24"/>
        </w:rPr>
        <w:t>e Referências. O resumo d</w:t>
      </w:r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 ser elaborado em fonte Times New Roman, tamanho 12, justificado, em parágrafo único, sem recuos, com espaço </w:t>
      </w:r>
      <w:r w:rsidR="00812101"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simples </w:t>
      </w:r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>entrelinhas. Deve conter no máximo 250 caracteres incluindo espaços e sinais ortográficos. É importante lembrar que o nome do arquivo salvo para envio deverá conter a abreviatura do Grupo (</w:t>
      </w:r>
      <w:proofErr w:type="spellStart"/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>PetEco</w:t>
      </w:r>
      <w:proofErr w:type="spellEnd"/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>PetiAmbi</w:t>
      </w:r>
      <w:proofErr w:type="spellEnd"/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>Peticiso</w:t>
      </w:r>
      <w:proofErr w:type="spellEnd"/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>Peti</w:t>
      </w:r>
      <w:r w:rsidRPr="008121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>lim</w:t>
      </w:r>
      <w:proofErr w:type="spellEnd"/>
      <w:r w:rsidRPr="0081210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>PetSaudeMed</w:t>
      </w:r>
      <w:proofErr w:type="spellEnd"/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812101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ntre </w:t>
      </w:r>
      <w:r w:rsidRPr="0081210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>esumo e palavras-chave não deve haver espaço).</w:t>
      </w:r>
      <w:r w:rsidR="00F10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943818" w14:textId="77777777" w:rsidR="00812101" w:rsidRPr="00812101" w:rsidRDefault="00812101" w:rsidP="00812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E5300A" w14:textId="520B3020" w:rsidR="00603814" w:rsidRPr="00812101" w:rsidRDefault="00000000" w:rsidP="00812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101"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 w:rsidRPr="00812101">
        <w:rPr>
          <w:rFonts w:ascii="Times New Roman" w:eastAsia="Times New Roman" w:hAnsi="Times New Roman" w:cs="Times New Roman"/>
          <w:sz w:val="24"/>
          <w:szCs w:val="24"/>
        </w:rPr>
        <w:t>: 3 a 5 palavras-chave, separadas por ponto e vírgula e em ordem alfabética (Deixar 1 espaço entre as palavras-chave e a Introdução</w:t>
      </w:r>
      <w:r w:rsidR="009B4C1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121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70C9C6" w14:textId="77777777" w:rsidR="00603814" w:rsidRPr="00812101" w:rsidRDefault="006038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F9781C" w14:textId="77777777" w:rsidR="0060381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6A81B970" w14:textId="69E1CA54" w:rsidR="00603814" w:rsidRPr="00812101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101">
        <w:rPr>
          <w:rFonts w:ascii="Times New Roman" w:eastAsia="Times New Roman" w:hAnsi="Times New Roman" w:cs="Times New Roman"/>
          <w:sz w:val="24"/>
          <w:szCs w:val="24"/>
        </w:rPr>
        <w:t>Os resumos submetidos deverão possuir no mínimo 3 e no máximo 4 páginas, apresentados em formato</w:t>
      </w:r>
      <w:r w:rsidR="009B4C19">
        <w:rPr>
          <w:rFonts w:ascii="Times New Roman" w:eastAsia="Times New Roman" w:hAnsi="Times New Roman" w:cs="Times New Roman"/>
          <w:sz w:val="24"/>
          <w:szCs w:val="24"/>
        </w:rPr>
        <w:t xml:space="preserve"> word</w:t>
      </w:r>
      <w:r w:rsidRPr="00812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C1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1210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812101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="009B4C1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12101">
        <w:rPr>
          <w:rFonts w:ascii="Times New Roman" w:eastAsia="Times New Roman" w:hAnsi="Times New Roman" w:cs="Times New Roman"/>
          <w:sz w:val="24"/>
          <w:szCs w:val="24"/>
        </w:rPr>
        <w:t>, tamanho A4, fonte Times New Roman, tamanho 12, alinhamento justificado (exceto título e dados dos autores)</w:t>
      </w:r>
      <w:r w:rsidR="009B4C19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812101">
        <w:rPr>
          <w:rFonts w:ascii="Times New Roman" w:eastAsia="Times New Roman" w:hAnsi="Times New Roman" w:cs="Times New Roman"/>
          <w:sz w:val="24"/>
          <w:szCs w:val="24"/>
        </w:rPr>
        <w:t xml:space="preserve"> espaçamento entre as linhas de 1,5. Margens superior e esquerda devem ter 3 cm e inferior e direita 2 cm. Recuo especial de primeira linha de 1,25 cm nos tópicos Introdução, Metodologia, </w:t>
      </w:r>
      <w:r w:rsidR="00F102D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12101">
        <w:rPr>
          <w:rFonts w:ascii="Times New Roman" w:eastAsia="Times New Roman" w:hAnsi="Times New Roman" w:cs="Times New Roman"/>
          <w:sz w:val="24"/>
          <w:szCs w:val="24"/>
        </w:rPr>
        <w:t>esultados e Discus</w:t>
      </w:r>
      <w:r w:rsidR="00F102DB">
        <w:rPr>
          <w:rFonts w:ascii="Times New Roman" w:eastAsia="Times New Roman" w:hAnsi="Times New Roman" w:cs="Times New Roman"/>
          <w:sz w:val="24"/>
          <w:szCs w:val="24"/>
        </w:rPr>
        <w:t>são</w:t>
      </w:r>
      <w:r w:rsidRPr="008121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02D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812101">
        <w:rPr>
          <w:rFonts w:ascii="Times New Roman" w:eastAsia="Times New Roman" w:hAnsi="Times New Roman" w:cs="Times New Roman"/>
          <w:sz w:val="24"/>
          <w:szCs w:val="24"/>
        </w:rPr>
        <w:t>Conclusões. As páginas do resumo não devem ser numeradas.</w:t>
      </w:r>
    </w:p>
    <w:p w14:paraId="0DB3F3C7" w14:textId="1F9FD74F" w:rsidR="00603814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101">
        <w:rPr>
          <w:rFonts w:ascii="Times New Roman" w:eastAsia="Times New Roman" w:hAnsi="Times New Roman" w:cs="Times New Roman"/>
          <w:sz w:val="24"/>
          <w:szCs w:val="24"/>
        </w:rPr>
        <w:t xml:space="preserve">O texto do resumo expandido conterá as seguintes seções: Introdução, Metodologia, Fundamentação Teórica e ou Discussões, Considerações e Referências. O corpo do texto deverá apresentar fonte Times New Roman, tamanho 12, alinhamento justificado, espaçamento entrelinhas simples, margens superior e esquerda 3cm e inferior e direita 2cm. Deixar 1 espaço entre o término e o início de cada seção (ex. após Introdução, deixe 1 espaço e comece a </w:t>
      </w:r>
      <w:proofErr w:type="gramStart"/>
      <w:r w:rsidRPr="00812101">
        <w:rPr>
          <w:rFonts w:ascii="Times New Roman" w:eastAsia="Times New Roman" w:hAnsi="Times New Roman" w:cs="Times New Roman"/>
          <w:sz w:val="24"/>
          <w:szCs w:val="24"/>
        </w:rPr>
        <w:t>seção  “</w:t>
      </w:r>
      <w:proofErr w:type="gramEnd"/>
      <w:r w:rsidRPr="00812101">
        <w:rPr>
          <w:rFonts w:ascii="Times New Roman" w:eastAsia="Times New Roman" w:hAnsi="Times New Roman" w:cs="Times New Roman"/>
          <w:sz w:val="24"/>
          <w:szCs w:val="24"/>
        </w:rPr>
        <w:t>Metodologia”).</w:t>
      </w:r>
    </w:p>
    <w:p w14:paraId="5213B296" w14:textId="58B709DE" w:rsidR="00B5365E" w:rsidRPr="00B5365E" w:rsidRDefault="00B5365E" w:rsidP="00B5365E">
      <w:pPr>
        <w:tabs>
          <w:tab w:val="left" w:pos="732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B9BD6F5" w14:textId="0F6BC625" w:rsidR="00603814" w:rsidRPr="00812101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101">
        <w:rPr>
          <w:rFonts w:ascii="Times New Roman" w:eastAsia="Times New Roman" w:hAnsi="Times New Roman" w:cs="Times New Roman"/>
          <w:sz w:val="24"/>
          <w:szCs w:val="24"/>
        </w:rPr>
        <w:lastRenderedPageBreak/>
        <w:t>Não utilizar cabeçalhos e notas de rodapé no resumo expandido</w:t>
      </w:r>
      <w:r w:rsidR="009B4C19">
        <w:rPr>
          <w:rFonts w:ascii="Times New Roman" w:eastAsia="Times New Roman" w:hAnsi="Times New Roman" w:cs="Times New Roman"/>
          <w:sz w:val="24"/>
          <w:szCs w:val="24"/>
        </w:rPr>
        <w:t>. S</w:t>
      </w:r>
      <w:r w:rsidRPr="00812101">
        <w:rPr>
          <w:rFonts w:ascii="Times New Roman" w:eastAsia="Times New Roman" w:hAnsi="Times New Roman" w:cs="Times New Roman"/>
          <w:sz w:val="24"/>
          <w:szCs w:val="24"/>
        </w:rPr>
        <w:t>e for preciso utilizar notas, essas deverão ser apresentadas no final do trabalho, após as Referências.</w:t>
      </w:r>
    </w:p>
    <w:p w14:paraId="349261A7" w14:textId="77777777" w:rsidR="00603814" w:rsidRPr="00812101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101">
        <w:rPr>
          <w:rFonts w:ascii="Times New Roman" w:eastAsia="Times New Roman" w:hAnsi="Times New Roman" w:cs="Times New Roman"/>
          <w:sz w:val="24"/>
          <w:szCs w:val="24"/>
        </w:rPr>
        <w:t xml:space="preserve">A Introdução deverá conter uma referência ao assunto a ser desenvolvido no resumo expandido, bem como as linhas gerais que serão desenvolvidas no corpo </w:t>
      </w:r>
      <w:proofErr w:type="gramStart"/>
      <w:r w:rsidRPr="00812101">
        <w:rPr>
          <w:rFonts w:ascii="Times New Roman" w:eastAsia="Times New Roman" w:hAnsi="Times New Roman" w:cs="Times New Roman"/>
          <w:sz w:val="24"/>
          <w:szCs w:val="24"/>
        </w:rPr>
        <w:t>do mesmo</w:t>
      </w:r>
      <w:proofErr w:type="gramEnd"/>
      <w:r w:rsidRPr="00812101">
        <w:rPr>
          <w:rFonts w:ascii="Times New Roman" w:eastAsia="Times New Roman" w:hAnsi="Times New Roman" w:cs="Times New Roman"/>
          <w:sz w:val="24"/>
          <w:szCs w:val="24"/>
        </w:rPr>
        <w:t>. Deverá ainda, contemplar o(s) objetivo(s) do estudo apresentado, de preferência no último parágrafo deste tópico.</w:t>
      </w:r>
    </w:p>
    <w:p w14:paraId="6EB905AD" w14:textId="77777777" w:rsidR="00603814" w:rsidRPr="00812101" w:rsidRDefault="00603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1BBF06" w14:textId="77777777" w:rsidR="00603814" w:rsidRPr="00812101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101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14:paraId="027C28B8" w14:textId="46668A26" w:rsidR="00603814" w:rsidRPr="00812101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101">
        <w:rPr>
          <w:rFonts w:ascii="Times New Roman" w:eastAsia="Times New Roman" w:hAnsi="Times New Roman" w:cs="Times New Roman"/>
          <w:sz w:val="24"/>
          <w:szCs w:val="24"/>
        </w:rPr>
        <w:t xml:space="preserve">Na Metodologia será explicitado o tipo de estudo, análise de dados </w:t>
      </w:r>
      <w:r w:rsidR="009B4C1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12101">
        <w:rPr>
          <w:rFonts w:ascii="Times New Roman" w:eastAsia="Times New Roman" w:hAnsi="Times New Roman" w:cs="Times New Roman"/>
          <w:sz w:val="24"/>
          <w:szCs w:val="24"/>
        </w:rPr>
        <w:t>se for o caso</w:t>
      </w:r>
      <w:r w:rsidR="009B4C19">
        <w:rPr>
          <w:rFonts w:ascii="Times New Roman" w:eastAsia="Times New Roman" w:hAnsi="Times New Roman" w:cs="Times New Roman"/>
          <w:sz w:val="24"/>
          <w:szCs w:val="24"/>
        </w:rPr>
        <w:t>) e</w:t>
      </w:r>
      <w:r w:rsidRPr="00812101">
        <w:rPr>
          <w:rFonts w:ascii="Times New Roman" w:eastAsia="Times New Roman" w:hAnsi="Times New Roman" w:cs="Times New Roman"/>
          <w:sz w:val="24"/>
          <w:szCs w:val="24"/>
        </w:rPr>
        <w:t xml:space="preserve"> os métodos utilizados para a realização do trabalho. </w:t>
      </w:r>
    </w:p>
    <w:p w14:paraId="65C92C7E" w14:textId="77777777" w:rsidR="00603814" w:rsidRPr="00812101" w:rsidRDefault="00603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BCB91C" w14:textId="77777777" w:rsidR="00603814" w:rsidRPr="00812101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101">
        <w:rPr>
          <w:rFonts w:ascii="Times New Roman" w:eastAsia="Times New Roman" w:hAnsi="Times New Roman" w:cs="Times New Roman"/>
          <w:b/>
          <w:sz w:val="24"/>
          <w:szCs w:val="24"/>
        </w:rPr>
        <w:t>RESULTADOS E DISCUSSÃO</w:t>
      </w:r>
    </w:p>
    <w:p w14:paraId="7016511E" w14:textId="4E8E1ADE" w:rsidR="00603814" w:rsidRPr="0081210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>Cabe a este item, a apresentação dos resultados do trabalho e</w:t>
      </w:r>
      <w:r w:rsidR="00A87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sua</w:t>
      </w:r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discussão. Ilustrações e Figuras devem ser apresentadas com tamanho e detalhes suficientes para a composição gráfica final, prefer</w:t>
      </w:r>
      <w:r w:rsidRPr="00812101">
        <w:rPr>
          <w:rFonts w:ascii="Times New Roman" w:eastAsia="Times New Roman" w:hAnsi="Times New Roman" w:cs="Times New Roman"/>
          <w:sz w:val="24"/>
          <w:szCs w:val="24"/>
        </w:rPr>
        <w:t>encia</w:t>
      </w:r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lmente na mesma posição do texto, e em preto e branco.   </w:t>
      </w:r>
    </w:p>
    <w:p w14:paraId="2332E61C" w14:textId="1683E777" w:rsidR="00603814" w:rsidRPr="0081210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caso da inserção de figuras e/ou tabelas para a apresentação de resultados (ou nos tópicos de </w:t>
      </w:r>
      <w:r w:rsidRPr="0081210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ntrodução e </w:t>
      </w:r>
      <w:r w:rsidRPr="0081210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etodologia) deve-se fazer a chamada antes da apresentação </w:t>
      </w:r>
      <w:proofErr w:type="gramStart"/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>das mesmas</w:t>
      </w:r>
      <w:proofErr w:type="gramEnd"/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>. As tabelas devem apresentar descrição na parte superior enquanto as figuras (importante ressaltar que gráfico se enquadra como figura)</w:t>
      </w:r>
      <w:r w:rsidR="009B4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>numeração e descrição na parte inferior. Dessa maneira, a fim de exemplificar as questões relacionadas às figuras e tabelas são apresentad</w:t>
      </w:r>
      <w:r w:rsidR="00A872A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a Tabela 1 e </w:t>
      </w:r>
      <w:r w:rsidR="009B4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>Figura 1.</w:t>
      </w:r>
    </w:p>
    <w:p w14:paraId="72B27D89" w14:textId="6940B5FE" w:rsidR="00812101" w:rsidRDefault="009B4C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000000" w:rsidRPr="00812101">
        <w:rPr>
          <w:rFonts w:ascii="Times New Roman" w:eastAsia="Times New Roman" w:hAnsi="Times New Roman" w:cs="Times New Roman"/>
          <w:sz w:val="24"/>
          <w:szCs w:val="24"/>
        </w:rPr>
        <w:t xml:space="preserve"> figuras e tabelas que não </w:t>
      </w:r>
      <w:r>
        <w:rPr>
          <w:rFonts w:ascii="Times New Roman" w:eastAsia="Times New Roman" w:hAnsi="Times New Roman" w:cs="Times New Roman"/>
          <w:sz w:val="24"/>
          <w:szCs w:val="24"/>
        </w:rPr>
        <w:t>foram</w:t>
      </w:r>
      <w:r w:rsidR="00000000" w:rsidRPr="00812101">
        <w:rPr>
          <w:rFonts w:ascii="Times New Roman" w:eastAsia="Times New Roman" w:hAnsi="Times New Roman" w:cs="Times New Roman"/>
          <w:sz w:val="24"/>
          <w:szCs w:val="24"/>
        </w:rPr>
        <w:t xml:space="preserve"> elaboradas pelos autores, a fonte deverá ser citada</w:t>
      </w:r>
      <w:r w:rsidR="0081210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43BDE57" w14:textId="77777777" w:rsidR="00812101" w:rsidRDefault="008121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4B29E8" w14:textId="77777777" w:rsidR="00603814" w:rsidRPr="00812101" w:rsidRDefault="0060381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86E7E8" w14:textId="4F3A9262" w:rsidR="00603814" w:rsidRPr="00812101" w:rsidRDefault="006038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7B81EE" w14:textId="69B0BC60" w:rsidR="00603814" w:rsidRPr="00812101" w:rsidRDefault="00000000" w:rsidP="00A8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101">
        <w:rPr>
          <w:rFonts w:ascii="Times New Roman" w:eastAsia="Times New Roman" w:hAnsi="Times New Roman" w:cs="Times New Roman"/>
          <w:b/>
          <w:sz w:val="24"/>
          <w:szCs w:val="24"/>
        </w:rPr>
        <w:t>Tabela 1.</w:t>
      </w:r>
      <w:r w:rsidRPr="00812101">
        <w:rPr>
          <w:rFonts w:ascii="Times New Roman" w:eastAsia="Times New Roman" w:hAnsi="Times New Roman" w:cs="Times New Roman"/>
          <w:sz w:val="24"/>
          <w:szCs w:val="24"/>
        </w:rPr>
        <w:t xml:space="preserve"> Inserir aqui a descrição do que está apresentado na tabela</w:t>
      </w:r>
    </w:p>
    <w:tbl>
      <w:tblPr>
        <w:tblStyle w:val="a"/>
        <w:tblW w:w="8777" w:type="dxa"/>
        <w:tblInd w:w="0" w:type="dxa"/>
        <w:tblBorders>
          <w:top w:val="single" w:sz="4" w:space="0" w:color="7F7F7F"/>
          <w:bottom w:val="single" w:sz="4" w:space="0" w:color="7F7F7F"/>
        </w:tblBorders>
        <w:tblLayout w:type="fixed"/>
        <w:tblLook w:val="06A0" w:firstRow="1" w:lastRow="0" w:firstColumn="1" w:lastColumn="0" w:noHBand="1" w:noVBand="1"/>
      </w:tblPr>
      <w:tblGrid>
        <w:gridCol w:w="3544"/>
        <w:gridCol w:w="2307"/>
        <w:gridCol w:w="2926"/>
      </w:tblGrid>
      <w:tr w:rsidR="00603814" w:rsidRPr="00812101" w14:paraId="3E69F695" w14:textId="77777777" w:rsidTr="00603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4B344859" w14:textId="77777777" w:rsidR="00603814" w:rsidRPr="0081210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10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2307" w:type="dxa"/>
            <w:tcBorders>
              <w:top w:val="single" w:sz="4" w:space="0" w:color="000000"/>
              <w:bottom w:val="single" w:sz="4" w:space="0" w:color="000000"/>
            </w:tcBorders>
          </w:tcPr>
          <w:p w14:paraId="2FC863B6" w14:textId="2D6C1A91" w:rsidR="00603814" w:rsidRPr="00812101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10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2926" w:type="dxa"/>
            <w:tcBorders>
              <w:top w:val="single" w:sz="4" w:space="0" w:color="000000"/>
              <w:bottom w:val="single" w:sz="4" w:space="0" w:color="000000"/>
            </w:tcBorders>
          </w:tcPr>
          <w:p w14:paraId="35A60DBE" w14:textId="77777777" w:rsidR="00603814" w:rsidRPr="00812101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10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xx</w:t>
            </w:r>
            <w:proofErr w:type="spellEnd"/>
          </w:p>
        </w:tc>
      </w:tr>
      <w:tr w:rsidR="00603814" w:rsidRPr="00812101" w14:paraId="075F1369" w14:textId="77777777" w:rsidTr="00603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22593B1" w14:textId="77777777" w:rsidR="00603814" w:rsidRPr="0081210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10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2307" w:type="dxa"/>
          </w:tcPr>
          <w:p w14:paraId="769F8D71" w14:textId="77777777" w:rsidR="00603814" w:rsidRPr="0081210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101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2926" w:type="dxa"/>
          </w:tcPr>
          <w:p w14:paraId="62022555" w14:textId="77777777" w:rsidR="00603814" w:rsidRPr="0081210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101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proofErr w:type="spellEnd"/>
          </w:p>
        </w:tc>
      </w:tr>
      <w:tr w:rsidR="00603814" w:rsidRPr="00812101" w14:paraId="7E07E17A" w14:textId="77777777" w:rsidTr="00603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5785B57" w14:textId="77777777" w:rsidR="00603814" w:rsidRPr="0081210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10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2307" w:type="dxa"/>
          </w:tcPr>
          <w:p w14:paraId="5554FB49" w14:textId="3AC1B248" w:rsidR="00603814" w:rsidRPr="0081210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101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2926" w:type="dxa"/>
          </w:tcPr>
          <w:p w14:paraId="383901D4" w14:textId="77777777" w:rsidR="00603814" w:rsidRPr="0081210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101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proofErr w:type="spellEnd"/>
          </w:p>
        </w:tc>
      </w:tr>
      <w:tr w:rsidR="00603814" w:rsidRPr="00812101" w14:paraId="6B72BB62" w14:textId="77777777" w:rsidTr="00603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single" w:sz="4" w:space="0" w:color="000000"/>
            </w:tcBorders>
          </w:tcPr>
          <w:p w14:paraId="0F61FFC2" w14:textId="77777777" w:rsidR="00603814" w:rsidRPr="0081210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10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2307" w:type="dxa"/>
            <w:tcBorders>
              <w:bottom w:val="single" w:sz="4" w:space="0" w:color="000000"/>
            </w:tcBorders>
          </w:tcPr>
          <w:p w14:paraId="3D9D6176" w14:textId="77777777" w:rsidR="00603814" w:rsidRPr="0081210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101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2926" w:type="dxa"/>
            <w:tcBorders>
              <w:bottom w:val="single" w:sz="4" w:space="0" w:color="000000"/>
            </w:tcBorders>
          </w:tcPr>
          <w:p w14:paraId="59B0B73E" w14:textId="77777777" w:rsidR="00603814" w:rsidRPr="0081210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101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proofErr w:type="spellEnd"/>
          </w:p>
        </w:tc>
      </w:tr>
    </w:tbl>
    <w:p w14:paraId="2B8B9417" w14:textId="34C0EC41" w:rsidR="00603814" w:rsidRPr="0081210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Fonte: (</w:t>
      </w:r>
      <w:proofErr w:type="spellStart"/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>xxx</w:t>
      </w:r>
      <w:proofErr w:type="spellEnd"/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>, ano)</w:t>
      </w:r>
    </w:p>
    <w:p w14:paraId="24BD0901" w14:textId="2D564DCA" w:rsidR="00603814" w:rsidRPr="00812101" w:rsidRDefault="006038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0F2C41" w14:textId="5D23C668" w:rsidR="00603814" w:rsidRPr="00812101" w:rsidRDefault="006038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2178A0" w14:textId="407F68EF" w:rsidR="00603814" w:rsidRPr="00812101" w:rsidRDefault="008121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10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hidden="0" allowOverlap="1" wp14:anchorId="18B15D30" wp14:editId="15B98725">
            <wp:simplePos x="0" y="0"/>
            <wp:positionH relativeFrom="page">
              <wp:posOffset>2256426</wp:posOffset>
            </wp:positionH>
            <wp:positionV relativeFrom="page">
              <wp:posOffset>3306916</wp:posOffset>
            </wp:positionV>
            <wp:extent cx="3095625" cy="1543050"/>
            <wp:effectExtent l="12700" t="12700" r="12700" b="12700"/>
            <wp:wrapNone/>
            <wp:docPr id="7" name="image1.png" descr="https://lh4.googleusercontent.com/-BrqKuMRXXjiCAbdkJTrffh7HboejJET3fXEjl3ruaq--MbOtp3gskXFLOwYUwHX_u8m2o-s-SPEcvEZzLR_sMusWIZjk0wx12LeAWDkrnrviP9aPX4nmuEOzBNO6RwIXAh-uuX7XTh50MaBLz3dM3x9pBNJDip0FCmKzYXmaU3B3xqcJgikAHHGk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4.googleusercontent.com/-BrqKuMRXXjiCAbdkJTrffh7HboejJET3fXEjl3ruaq--MbOtp3gskXFLOwYUwHX_u8m2o-s-SPEcvEZzLR_sMusWIZjk0wx12LeAWDkrnrviP9aPX4nmuEOzBNO6RwIXAh-uuX7XTh50MaBLz3dM3x9pBNJDip0FCmKzYXmaU3B3xqcJgikAHHGkw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543050"/>
                    </a:xfrm>
                    <a:prstGeom prst="rect">
                      <a:avLst/>
                    </a:prstGeom>
                    <a:ln w="12700">
                      <a:solidFill>
                        <a:srgbClr val="4F81BD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371D891D" w14:textId="77777777" w:rsidR="00603814" w:rsidRPr="00812101" w:rsidRDefault="006038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21F92D" w14:textId="77777777" w:rsidR="00603814" w:rsidRPr="00812101" w:rsidRDefault="006038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60EC71" w14:textId="77777777" w:rsidR="00603814" w:rsidRPr="00812101" w:rsidRDefault="006038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5B94A1" w14:textId="77777777" w:rsidR="00603814" w:rsidRPr="00812101" w:rsidRDefault="006038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BFBB11" w14:textId="77777777" w:rsidR="00603814" w:rsidRPr="0081210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Figura 1. Logotipo do Encontro de Educação Tutorial da Universidade Estadual do Sudoeste da Bahia para fins de </w:t>
      </w:r>
      <w:r w:rsidRPr="00812101">
        <w:rPr>
          <w:rFonts w:ascii="Times New Roman" w:eastAsia="Times New Roman" w:hAnsi="Times New Roman" w:cs="Times New Roman"/>
          <w:sz w:val="24"/>
          <w:szCs w:val="24"/>
        </w:rPr>
        <w:t>ilustração</w:t>
      </w:r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como deve ser descrita a figura.</w:t>
      </w:r>
    </w:p>
    <w:p w14:paraId="16786294" w14:textId="77777777" w:rsidR="00603814" w:rsidRPr="00812101" w:rsidRDefault="006038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6A94B8" w14:textId="311AF7CC" w:rsidR="00603814" w:rsidRPr="0081210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Deve-se evitar tabelas extensas; adequar seus tamanhos ao espaço útil do papel e colocar, na medida do possível, apenas linhas contínuas horizontais; suas legendas devem ser concisas e </w:t>
      </w:r>
      <w:r w:rsidR="00F102DB"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>autoexplicativas</w:t>
      </w:r>
      <w:r w:rsidRPr="008121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D81F39" w14:textId="77777777" w:rsidR="00603814" w:rsidRPr="00812101" w:rsidRDefault="006038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32B961" w14:textId="77777777" w:rsidR="00603814" w:rsidRPr="00812101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101">
        <w:rPr>
          <w:rFonts w:ascii="Times New Roman" w:eastAsia="Times New Roman" w:hAnsi="Times New Roman" w:cs="Times New Roman"/>
          <w:b/>
          <w:sz w:val="24"/>
          <w:szCs w:val="24"/>
        </w:rPr>
        <w:t>CONCLUSÕES</w:t>
      </w:r>
    </w:p>
    <w:p w14:paraId="14FE98C1" w14:textId="77777777" w:rsidR="00603814" w:rsidRPr="00812101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101">
        <w:rPr>
          <w:rFonts w:ascii="Times New Roman" w:eastAsia="Times New Roman" w:hAnsi="Times New Roman" w:cs="Times New Roman"/>
          <w:sz w:val="24"/>
          <w:szCs w:val="24"/>
        </w:rPr>
        <w:t>As conclusões devem basear-se exclusivamente nos resultados do trabalho. Evitar a repetição dos resultados em listagem subsequente, buscando, sim, confrontar o que se obteve com os objetivos inicialmente estabelecidos.</w:t>
      </w:r>
    </w:p>
    <w:p w14:paraId="5EB10BFA" w14:textId="77777777" w:rsidR="00A872A9" w:rsidRDefault="00A872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EDC9AE" w14:textId="7A104EEE" w:rsidR="00603814" w:rsidRPr="00812101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101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27D0FDAC" w14:textId="77777777" w:rsidR="00812101" w:rsidRDefault="008121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00000" w:rsidRPr="00812101">
        <w:rPr>
          <w:rFonts w:ascii="Times New Roman" w:eastAsia="Times New Roman" w:hAnsi="Times New Roman" w:cs="Times New Roman"/>
          <w:sz w:val="24"/>
          <w:szCs w:val="24"/>
        </w:rPr>
        <w:t xml:space="preserve">As referências devem ser apresentadas segundo as normas da ABNT – NBR 6023 de 2012. </w:t>
      </w:r>
    </w:p>
    <w:p w14:paraId="5A5EE396" w14:textId="16ADE258" w:rsidR="00603814" w:rsidRPr="00812101" w:rsidRDefault="008121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00000" w:rsidRPr="00812101">
        <w:rPr>
          <w:rFonts w:ascii="Times New Roman" w:eastAsia="Times New Roman" w:hAnsi="Times New Roman" w:cs="Times New Roman"/>
          <w:sz w:val="24"/>
          <w:szCs w:val="24"/>
        </w:rPr>
        <w:t>As referências não devem ter recuo de primeira linha.</w:t>
      </w:r>
    </w:p>
    <w:p w14:paraId="054DE75C" w14:textId="2A1E2F70" w:rsidR="00603814" w:rsidRDefault="008121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00000" w:rsidRPr="00812101">
        <w:rPr>
          <w:rFonts w:ascii="Times New Roman" w:eastAsia="Times New Roman" w:hAnsi="Times New Roman" w:cs="Times New Roman"/>
          <w:sz w:val="24"/>
          <w:szCs w:val="24"/>
        </w:rPr>
        <w:t>Alinhar as referências à esquerda.</w:t>
      </w:r>
    </w:p>
    <w:p w14:paraId="0B07490A" w14:textId="77777777" w:rsidR="00812101" w:rsidRDefault="008121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0E9CE0" w14:textId="374CDC57" w:rsidR="00812101" w:rsidRPr="00B5365E" w:rsidRDefault="008121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65E">
        <w:rPr>
          <w:rFonts w:ascii="Times New Roman" w:eastAsia="Times New Roman" w:hAnsi="Times New Roman" w:cs="Times New Roman"/>
          <w:b/>
          <w:bCs/>
          <w:sz w:val="24"/>
          <w:szCs w:val="24"/>
        </w:rPr>
        <w:t>Exemplos</w:t>
      </w:r>
    </w:p>
    <w:p w14:paraId="166F6DEB" w14:textId="7B8C594F" w:rsidR="00812101" w:rsidRDefault="00812101" w:rsidP="008121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MELO FILHO, José Fernandes. Programa de Educação Tutorial: trajetória, desafios e articulações.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Revista Eletrônica do Programa de Educação Tutorial - Três Lagoas/MS, </w:t>
      </w:r>
      <w:r>
        <w:rPr>
          <w:rFonts w:ascii="Times New Roman" w:eastAsia="Times New Roman" w:hAnsi="Times New Roman" w:cs="Times New Roman"/>
          <w:sz w:val="24"/>
          <w:szCs w:val="24"/>
        </w:rPr>
        <w:t>v. 1, n. 1, p. 33-56, out. 2019.</w:t>
      </w:r>
    </w:p>
    <w:p w14:paraId="2EC598CF" w14:textId="77777777" w:rsidR="00812101" w:rsidRPr="00812101" w:rsidRDefault="00812101" w:rsidP="008121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6FD7B8B" w14:textId="0BE13AF1" w:rsidR="00812101" w:rsidRDefault="00812101" w:rsidP="008121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NASCIMENTO,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Dinalva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Melo do.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Metodologia do trabalho científico: </w:t>
      </w:r>
      <w:r>
        <w:rPr>
          <w:rFonts w:ascii="Times New Roman" w:eastAsia="Times New Roman" w:hAnsi="Times New Roman" w:cs="Times New Roman"/>
          <w:sz w:val="24"/>
          <w:szCs w:val="24"/>
        </w:rPr>
        <w:t>teoria e prática. 2 ed. Belo Horizonte: Editora Fórum, 2008.</w:t>
      </w:r>
    </w:p>
    <w:p w14:paraId="439A2744" w14:textId="77777777" w:rsidR="00812101" w:rsidRPr="00812101" w:rsidRDefault="00812101" w:rsidP="008121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F3FE66F" w14:textId="3189C0CD" w:rsidR="00812101" w:rsidRDefault="00812101" w:rsidP="008121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RIBEIRO, Marinalva Lopes (Org.). </w:t>
      </w:r>
      <w:r w:rsidRPr="00812101">
        <w:rPr>
          <w:rFonts w:ascii="Times New Roman" w:eastAsia="Times New Roman" w:hAnsi="Times New Roman" w:cs="Times New Roman"/>
          <w:b/>
          <w:bCs/>
          <w:sz w:val="24"/>
          <w:szCs w:val="24"/>
        </w:rPr>
        <w:t>Pedagogia universitária em foco</w:t>
      </w:r>
      <w:r>
        <w:rPr>
          <w:rFonts w:ascii="Times New Roman" w:eastAsia="Times New Roman" w:hAnsi="Times New Roman" w:cs="Times New Roman"/>
          <w:sz w:val="24"/>
          <w:szCs w:val="24"/>
        </w:rPr>
        <w:t>: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)visitando questões e desafios. Feira de Santana: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Uefs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Editora, 2017.</w:t>
      </w:r>
    </w:p>
    <w:p w14:paraId="0CB64CD8" w14:textId="48AEC22D" w:rsidR="00812101" w:rsidRDefault="00812101" w:rsidP="008121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35C0BAA" w14:textId="77777777" w:rsidR="00812101" w:rsidRPr="00812101" w:rsidRDefault="00812101" w:rsidP="008121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812101" w:rsidRPr="00812101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2CCB" w14:textId="77777777" w:rsidR="00DA3556" w:rsidRDefault="00DA3556">
      <w:pPr>
        <w:spacing w:after="0" w:line="240" w:lineRule="auto"/>
      </w:pPr>
      <w:r>
        <w:separator/>
      </w:r>
    </w:p>
  </w:endnote>
  <w:endnote w:type="continuationSeparator" w:id="0">
    <w:p w14:paraId="750D9004" w14:textId="77777777" w:rsidR="00DA3556" w:rsidRDefault="00DA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AFF7" w14:textId="77777777" w:rsidR="00603814" w:rsidRDefault="006038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24D54BEE" w14:textId="73B0FD26" w:rsidR="00603814" w:rsidRPr="00B5365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" w:hAnsi="Times"/>
        <w:color w:val="000000"/>
      </w:rPr>
    </w:pPr>
    <w:r w:rsidRPr="00B5365E">
      <w:rPr>
        <w:rFonts w:ascii="Times" w:hAnsi="Times"/>
        <w:color w:val="000000"/>
      </w:rPr>
      <w:t>Encontro de Educação Tutorial da U</w:t>
    </w:r>
    <w:r w:rsidR="00A872A9">
      <w:rPr>
        <w:rFonts w:ascii="Times" w:hAnsi="Times"/>
        <w:color w:val="000000"/>
      </w:rPr>
      <w:t>ESB.</w:t>
    </w:r>
    <w:r w:rsidRPr="00B5365E">
      <w:rPr>
        <w:rFonts w:ascii="Times" w:hAnsi="Times"/>
        <w:color w:val="000000"/>
      </w:rPr>
      <w:t xml:space="preserve"> Vitória da Conquista, BA, 10 e 11 de novembro</w:t>
    </w:r>
    <w:r w:rsidR="00B5365E" w:rsidRPr="00B5365E">
      <w:rPr>
        <w:rFonts w:ascii="Times" w:hAnsi="Times"/>
        <w:color w:val="000000"/>
      </w:rPr>
      <w:t xml:space="preserve"> de 2022</w:t>
    </w:r>
  </w:p>
  <w:p w14:paraId="25CEC1F4" w14:textId="77777777" w:rsidR="00603814" w:rsidRDefault="006038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7B3C1" w14:textId="77777777" w:rsidR="00DA3556" w:rsidRDefault="00DA3556">
      <w:pPr>
        <w:spacing w:after="0" w:line="240" w:lineRule="auto"/>
      </w:pPr>
      <w:r>
        <w:separator/>
      </w:r>
    </w:p>
  </w:footnote>
  <w:footnote w:type="continuationSeparator" w:id="0">
    <w:p w14:paraId="77CDB550" w14:textId="77777777" w:rsidR="00DA3556" w:rsidRDefault="00DA3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399C" w14:textId="1E919748" w:rsidR="00603814" w:rsidRDefault="00B5365E">
    <w:pPr>
      <w:tabs>
        <w:tab w:val="center" w:pos="4252"/>
        <w:tab w:val="right" w:pos="8504"/>
      </w:tabs>
      <w:spacing w:after="0" w:line="36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E49074" wp14:editId="02AFCB07">
          <wp:simplePos x="0" y="0"/>
          <wp:positionH relativeFrom="column">
            <wp:posOffset>3970655</wp:posOffset>
          </wp:positionH>
          <wp:positionV relativeFrom="paragraph">
            <wp:posOffset>-1635</wp:posOffset>
          </wp:positionV>
          <wp:extent cx="1734503" cy="864583"/>
          <wp:effectExtent l="0" t="0" r="5715" b="0"/>
          <wp:wrapSquare wrapText="bothSides" distT="0" distB="0" distL="114300" distR="114300"/>
          <wp:docPr id="6" name="image1.png" descr="https://lh4.googleusercontent.com/-BrqKuMRXXjiCAbdkJTrffh7HboejJET3fXEjl3ruaq--MbOtp3gskXFLOwYUwHX_u8m2o-s-SPEcvEZzLR_sMusWIZjk0wx12LeAWDkrnrviP9aPX4nmuEOzBNO6RwIXAh-uuX7XTh50MaBLz3dM3x9pBNJDip0FCmKzYXmaU3B3xqcJgikAHHGk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4.googleusercontent.com/-BrqKuMRXXjiCAbdkJTrffh7HboejJET3fXEjl3ruaq--MbOtp3gskXFLOwYUwHX_u8m2o-s-SPEcvEZzLR_sMusWIZjk0wx12LeAWDkrnrviP9aPX4nmuEOzBNO6RwIXAh-uuX7XTh50MaBLz3dM3x9pBNJDip0FCmKzYXmaU3B3xqcJgikAHHGk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4503" cy="8645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364FC">
      <w:rPr>
        <w:noProof/>
      </w:rPr>
      <w:drawing>
        <wp:inline distT="0" distB="0" distL="0" distR="0" wp14:anchorId="58C848CF" wp14:editId="1EA458BA">
          <wp:extent cx="1666196" cy="832919"/>
          <wp:effectExtent l="0" t="0" r="0" b="5715"/>
          <wp:docPr id="5" name="Imagem 13" descr="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s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75"/>
                  <a:stretch/>
                </pic:blipFill>
                <pic:spPr bwMode="auto">
                  <a:xfrm>
                    <a:off x="0" y="0"/>
                    <a:ext cx="1687866" cy="843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814"/>
    <w:rsid w:val="00554CD2"/>
    <w:rsid w:val="00603814"/>
    <w:rsid w:val="00812101"/>
    <w:rsid w:val="009B4C19"/>
    <w:rsid w:val="00A872A9"/>
    <w:rsid w:val="00B5365E"/>
    <w:rsid w:val="00DA3556"/>
    <w:rsid w:val="00F1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4107EF"/>
  <w15:docId w15:val="{6EB104E4-5C85-8745-8102-0DB1CFE0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77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827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277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277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8277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F82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2772"/>
  </w:style>
  <w:style w:type="paragraph" w:styleId="Rodap">
    <w:name w:val="footer"/>
    <w:basedOn w:val="Normal"/>
    <w:link w:val="RodapChar"/>
    <w:uiPriority w:val="99"/>
    <w:unhideWhenUsed/>
    <w:rsid w:val="00F82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2772"/>
  </w:style>
  <w:style w:type="paragraph" w:styleId="Textodebalo">
    <w:name w:val="Balloon Text"/>
    <w:basedOn w:val="Normal"/>
    <w:link w:val="TextodebaloChar"/>
    <w:uiPriority w:val="99"/>
    <w:semiHidden/>
    <w:unhideWhenUsed/>
    <w:rsid w:val="00F8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7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E558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58B4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SimplesTabela2">
    <w:name w:val="Plain Table 2"/>
    <w:basedOn w:val="Tabelanormal"/>
    <w:uiPriority w:val="42"/>
    <w:rsid w:val="0020391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79usXVMemguYhjcBjw/olFbjOw==">AMUW2mXLtKiXuZNyYL71tje9tCVkBL29JF2nAv9X34HuD0B6C6UYej9VTCRPHST4DUB8FhVpMSEb1icvE0U212pt0tNH+8jB3zRtHycZILhL0+Z8g0b7RV+fRuLNIIiIKab9evpmIr7E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791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Publica</dc:creator>
  <cp:lastModifiedBy>Reginaldo Santos Pereira</cp:lastModifiedBy>
  <cp:revision>6</cp:revision>
  <dcterms:created xsi:type="dcterms:W3CDTF">2022-10-07T10:38:00Z</dcterms:created>
  <dcterms:modified xsi:type="dcterms:W3CDTF">2022-10-10T19:22:00Z</dcterms:modified>
</cp:coreProperties>
</file>