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4" w:lineRule="auto"/>
        <w:ind w:left="0" w:right="183" w:firstLine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74" w:lineRule="auto"/>
        <w:ind w:left="0" w:right="18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vrvlptktry" w:id="0"/>
      <w:bookmarkEnd w:id="0"/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944880</wp:posOffset>
            </wp:positionH>
            <wp:positionV relativeFrom="page">
              <wp:posOffset>188593</wp:posOffset>
            </wp:positionV>
            <wp:extent cx="1619250" cy="1048384"/>
            <wp:effectExtent b="0" l="0" r="0" t="0"/>
            <wp:wrapNone/>
            <wp:docPr id="6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48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944880</wp:posOffset>
            </wp:positionH>
            <wp:positionV relativeFrom="page">
              <wp:posOffset>188593</wp:posOffset>
            </wp:positionV>
            <wp:extent cx="1619250" cy="1048384"/>
            <wp:effectExtent b="0" l="0" r="0" t="0"/>
            <wp:wrapNone/>
            <wp:docPr id="6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48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621" w:right="25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 DA CHAMADA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276" w:lineRule="auto"/>
        <w:ind w:left="227" w:right="129" w:firstLine="0"/>
        <w:jc w:val="center"/>
        <w:rPr/>
      </w:pPr>
      <w:r w:rsidDel="00000000" w:rsidR="00000000" w:rsidRPr="00000000">
        <w:rPr>
          <w:rtl w:val="0"/>
        </w:rPr>
        <w:t xml:space="preserve">TERMO DE DISPONIBILIDADE PARA PARTICIPAÇÃO EM CURSO DE FORMAÇÃO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19"/>
          <w:tab w:val="left" w:leader="none" w:pos="8727"/>
        </w:tabs>
        <w:spacing w:after="0" w:before="1" w:line="276" w:lineRule="auto"/>
        <w:ind w:left="6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</w:t>
        <w:tab/>
        <w:t xml:space="preserve">DO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53"/>
        </w:tabs>
        <w:spacing w:after="0" w:before="136" w:line="276" w:lineRule="auto"/>
        <w:ind w:left="34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SERVIDOR), matrícula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ocupante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   cargo</w:t>
      </w:r>
      <w:r w:rsidDel="00000000" w:rsidR="00000000" w:rsidRPr="00000000">
        <w:rPr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otado no setor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 disponibilidade para participar do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urso de Formação de Instrutores Internos</w:t>
      </w:r>
      <w:r w:rsidDel="00000000" w:rsidR="00000000" w:rsidRPr="00000000">
        <w:rPr>
          <w:sz w:val="24"/>
          <w:szCs w:val="24"/>
          <w:rtl w:val="0"/>
        </w:rPr>
        <w:t xml:space="preserve">, com carga horária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 horas (presencial)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realizado pela DDE/Saeb na cidade </w:t>
      </w:r>
      <w:r w:rsidDel="00000000" w:rsidR="00000000" w:rsidRPr="00000000">
        <w:rPr>
          <w:sz w:val="24"/>
          <w:szCs w:val="24"/>
          <w:rtl w:val="0"/>
        </w:rPr>
        <w:t xml:space="preserve">de Jequié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B</w:t>
      </w:r>
      <w:r w:rsidDel="00000000" w:rsidR="00000000" w:rsidRPr="00000000">
        <w:rPr>
          <w:sz w:val="24"/>
          <w:szCs w:val="24"/>
          <w:rtl w:val="0"/>
        </w:rPr>
        <w:t xml:space="preserve">ahia, no período de 25 a 29 de agosto de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Declaro ainda que minha chefia imediata,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(nome  do  chefe  imediato),  matrícula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7"/>
        </w:tabs>
        <w:spacing w:after="0" w:before="0" w:line="276" w:lineRule="auto"/>
        <w:ind w:left="34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está ciente e de acordo com minha inscrição e participação.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4"/>
          <w:tab w:val="left" w:leader="none" w:pos="6539"/>
          <w:tab w:val="left" w:leader="none" w:pos="8565"/>
        </w:tabs>
        <w:spacing w:after="0" w:before="0" w:line="240" w:lineRule="auto"/>
        <w:ind w:left="32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2621" w:right="252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Servidor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6565" y="3779365"/>
                          <a:ext cx="3658870" cy="1270"/>
                        </a:xfrm>
                        <a:custGeom>
                          <a:rect b="b" l="l" r="r" t="t"/>
                          <a:pathLst>
                            <a:path extrusionOk="0" h="120000" w="3658870">
                              <a:moveTo>
                                <a:pt x="0" y="0"/>
                              </a:moveTo>
                              <a:lnTo>
                                <a:pt x="365861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2621" w:right="25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 Chefia Imedia</w:t>
      </w:r>
      <w:r w:rsidDel="00000000" w:rsidR="00000000" w:rsidRPr="00000000">
        <w:rPr>
          <w:sz w:val="24"/>
          <w:szCs w:val="24"/>
          <w:rtl w:val="0"/>
        </w:rPr>
        <w:t xml:space="preserve">ta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50" w:w="11920" w:orient="portrait"/>
      <w:pgMar w:bottom="1680" w:top="2680" w:left="1417" w:right="850" w:header="297" w:footer="14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-49528</wp:posOffset>
          </wp:positionH>
          <wp:positionV relativeFrom="paragraph">
            <wp:posOffset>0</wp:posOffset>
          </wp:positionV>
          <wp:extent cx="5398135" cy="615315"/>
          <wp:effectExtent b="0" l="0" r="0" t="0"/>
          <wp:wrapNone/>
          <wp:docPr id="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8135" cy="6153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944880</wp:posOffset>
          </wp:positionH>
          <wp:positionV relativeFrom="page">
            <wp:posOffset>188593</wp:posOffset>
          </wp:positionV>
          <wp:extent cx="1619250" cy="1048384"/>
          <wp:effectExtent b="0" l="0" r="0" t="0"/>
          <wp:wrapNone/>
          <wp:docPr id="6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1048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5539979</wp:posOffset>
          </wp:positionH>
          <wp:positionV relativeFrom="page">
            <wp:posOffset>657678</wp:posOffset>
          </wp:positionV>
          <wp:extent cx="1134504" cy="408724"/>
          <wp:effectExtent b="0" l="0" r="0" t="0"/>
          <wp:wrapNone/>
          <wp:docPr id="6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4504" cy="4087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918388</wp:posOffset>
              </wp:positionH>
              <wp:positionV relativeFrom="page">
                <wp:posOffset>1294384</wp:posOffset>
              </wp:positionV>
              <wp:extent cx="2506345" cy="43815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02353" y="3570450"/>
                        <a:ext cx="248729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Universidade Estadual do Sudoeste da Bahia – UESB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1044.00001525878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Recredenciada pelo Decreto Estadual N° 16.825, de 04.07.2016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918388</wp:posOffset>
              </wp:positionH>
              <wp:positionV relativeFrom="page">
                <wp:posOffset>1294384</wp:posOffset>
              </wp:positionV>
              <wp:extent cx="2506345" cy="438150"/>
              <wp:effectExtent b="0" l="0" r="0" t="0"/>
              <wp:wrapNone/>
              <wp:docPr id="5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6345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77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347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semiHidden w:val="1"/>
    <w:unhideWhenUsed w:val="1"/>
    <w:rsid w:val="00277B73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character" w:styleId="Hyperlink">
    <w:name w:val="Hyperlink"/>
    <w:basedOn w:val="Fontepargpadro"/>
    <w:uiPriority w:val="99"/>
    <w:semiHidden w:val="1"/>
    <w:unhideWhenUsed w:val="1"/>
    <w:rsid w:val="00277B73"/>
    <w:rPr>
      <w:color w:val="0000ff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pVLV0sl/RhROjR/6IEF/cUrYQ==">CgMxLjAyDWgudHZydmxwdGt0cnk4AHIhMXl6NnZBaDNfYUpoWGx6OV9QcGwzNG5HTzhydXNSWlZf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2025-07-11T12:15:00Z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